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9D" w:rsidRDefault="00AF74CC" w:rsidP="00D23A9D">
      <w:pPr>
        <w:ind w:right="-23"/>
      </w:pPr>
      <w:r>
        <w:rPr>
          <w:noProof/>
          <w:lang w:val="en-US"/>
        </w:rPr>
        <w:drawing>
          <wp:anchor distT="0" distB="0" distL="114300" distR="114300" simplePos="0" relativeHeight="251656192" behindDoc="1" locked="0" layoutInCell="1" allowOverlap="1">
            <wp:simplePos x="0" y="0"/>
            <wp:positionH relativeFrom="column">
              <wp:posOffset>5339715</wp:posOffset>
            </wp:positionH>
            <wp:positionV relativeFrom="paragraph">
              <wp:posOffset>-240030</wp:posOffset>
            </wp:positionV>
            <wp:extent cx="1905000" cy="1905000"/>
            <wp:effectExtent l="19050" t="0" r="0" b="0"/>
            <wp:wrapNone/>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AF74CC" w:rsidP="00D23A9D">
      <w:pPr>
        <w:ind w:right="-23"/>
      </w:pPr>
      <w:r>
        <w:rPr>
          <w:noProof/>
          <w:lang w:val="en-US"/>
        </w:rPr>
        <w:drawing>
          <wp:anchor distT="0" distB="0" distL="114300" distR="114300" simplePos="0" relativeHeight="251654144" behindDoc="1" locked="0" layoutInCell="1" allowOverlap="1">
            <wp:simplePos x="0" y="0"/>
            <wp:positionH relativeFrom="column">
              <wp:posOffset>-379730</wp:posOffset>
            </wp:positionH>
            <wp:positionV relativeFrom="paragraph">
              <wp:posOffset>-1270</wp:posOffset>
            </wp:positionV>
            <wp:extent cx="7886700" cy="3800475"/>
            <wp:effectExtent l="19050" t="0" r="0" b="0"/>
            <wp:wrapNone/>
            <wp:docPr id="2" name="Picture 2"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3777_20130312"/>
                    <pic:cNvPicPr>
                      <a:picLocks noChangeAspect="1" noChangeArrowheads="1"/>
                    </pic:cNvPicPr>
                  </pic:nvPicPr>
                  <pic:blipFill>
                    <a:blip r:embed="rId9"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pStyle w:val="MoodcafeNHSFifePsych"/>
        <w:ind w:right="-23"/>
      </w:pPr>
      <w:r>
        <w:t>NHS Fife Department of Psychology</w:t>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3A4F63" w:rsidRPr="009E1B59" w:rsidRDefault="00741C36" w:rsidP="0085739B">
      <w:pPr>
        <w:pStyle w:val="MoodcafeTitlePage"/>
        <w:tabs>
          <w:tab w:val="left" w:pos="3544"/>
        </w:tabs>
        <w:ind w:left="0" w:right="-23"/>
        <w:jc w:val="left"/>
        <w:rPr>
          <w:sz w:val="96"/>
          <w:szCs w:val="96"/>
        </w:rPr>
      </w:pPr>
      <w:r>
        <w:rPr>
          <w:sz w:val="72"/>
          <w:szCs w:val="72"/>
        </w:rPr>
        <w:tab/>
      </w:r>
      <w:r w:rsidR="003A4F63">
        <w:rPr>
          <w:sz w:val="72"/>
          <w:szCs w:val="72"/>
        </w:rPr>
        <w:tab/>
      </w:r>
      <w:r w:rsidR="003A4F63" w:rsidRPr="009E1B59">
        <w:rPr>
          <w:sz w:val="96"/>
          <w:szCs w:val="96"/>
        </w:rPr>
        <w:tab/>
      </w:r>
      <w:r w:rsidR="0085739B" w:rsidRPr="009E1B59">
        <w:rPr>
          <w:sz w:val="96"/>
          <w:szCs w:val="96"/>
        </w:rPr>
        <w:t xml:space="preserve">Postnatal </w:t>
      </w:r>
    </w:p>
    <w:p w:rsidR="00D23A9D" w:rsidRPr="009E1B59" w:rsidRDefault="003A4F63" w:rsidP="0085739B">
      <w:pPr>
        <w:pStyle w:val="MoodcafeTitlePage"/>
        <w:tabs>
          <w:tab w:val="left" w:pos="3544"/>
        </w:tabs>
        <w:ind w:left="0" w:right="-23"/>
        <w:jc w:val="left"/>
        <w:rPr>
          <w:sz w:val="96"/>
          <w:szCs w:val="96"/>
        </w:rPr>
      </w:pPr>
      <w:r w:rsidRPr="009E1B59">
        <w:rPr>
          <w:sz w:val="96"/>
          <w:szCs w:val="96"/>
        </w:rPr>
        <w:tab/>
      </w:r>
      <w:r w:rsidRPr="009E1B59">
        <w:rPr>
          <w:sz w:val="96"/>
          <w:szCs w:val="96"/>
        </w:rPr>
        <w:tab/>
      </w:r>
      <w:r w:rsidRPr="009E1B59">
        <w:rPr>
          <w:sz w:val="96"/>
          <w:szCs w:val="96"/>
        </w:rPr>
        <w:tab/>
      </w:r>
      <w:r w:rsidRPr="009E1B59">
        <w:rPr>
          <w:sz w:val="96"/>
          <w:szCs w:val="96"/>
        </w:rPr>
        <w:tab/>
      </w:r>
      <w:r w:rsidR="0085739B" w:rsidRPr="009E1B59">
        <w:rPr>
          <w:sz w:val="96"/>
          <w:szCs w:val="96"/>
        </w:rPr>
        <w:t>Depression</w:t>
      </w:r>
    </w:p>
    <w:p w:rsidR="0085739B" w:rsidRPr="00741C36" w:rsidRDefault="0085739B" w:rsidP="0085739B">
      <w:pPr>
        <w:pStyle w:val="MoodcafeTitlePage"/>
        <w:tabs>
          <w:tab w:val="left" w:pos="3544"/>
        </w:tabs>
        <w:ind w:left="0" w:right="-23"/>
        <w:jc w:val="left"/>
        <w:rPr>
          <w:sz w:val="72"/>
          <w:szCs w:val="72"/>
        </w:rPr>
      </w:pPr>
      <w:r>
        <w:rPr>
          <w:sz w:val="72"/>
          <w:szCs w:val="72"/>
        </w:rPr>
        <w:tab/>
      </w:r>
      <w:r>
        <w:rPr>
          <w:sz w:val="72"/>
          <w:szCs w:val="72"/>
        </w:rPr>
        <w:tab/>
      </w:r>
      <w:r>
        <w:rPr>
          <w:sz w:val="72"/>
          <w:szCs w:val="72"/>
        </w:rPr>
        <w:tab/>
      </w:r>
      <w:r>
        <w:rPr>
          <w:sz w:val="72"/>
          <w:szCs w:val="72"/>
        </w:rPr>
        <w:tab/>
      </w:r>
      <w:r>
        <w:rPr>
          <w:sz w:val="72"/>
          <w:szCs w:val="72"/>
        </w:rPr>
        <w:tab/>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4E7A55" w:rsidRDefault="00AF74CC" w:rsidP="00D23A9D">
      <w:pPr>
        <w:pStyle w:val="Moodcafehelpyourself"/>
        <w:ind w:right="-23"/>
      </w:pPr>
      <w:r>
        <w:rPr>
          <w:noProof/>
        </w:rPr>
        <w:drawing>
          <wp:anchor distT="0" distB="0" distL="114300" distR="114300" simplePos="0" relativeHeight="251655168" behindDoc="1" locked="0" layoutInCell="1" allowOverlap="1">
            <wp:simplePos x="0" y="0"/>
            <wp:positionH relativeFrom="column">
              <wp:posOffset>-379730</wp:posOffset>
            </wp:positionH>
            <wp:positionV relativeFrom="paragraph">
              <wp:posOffset>55880</wp:posOffset>
            </wp:positionV>
            <wp:extent cx="7886700" cy="1230630"/>
            <wp:effectExtent l="19050" t="0" r="0" b="0"/>
            <wp:wrapNone/>
            <wp:docPr id="3" name="Picture 3"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3777_20130312"/>
                    <pic:cNvPicPr>
                      <a:picLocks noChangeAspect="1" noChangeArrowheads="1"/>
                    </pic:cNvPicPr>
                  </pic:nvPicPr>
                  <pic:blipFill>
                    <a:blip r:embed="rId10"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6345555</wp:posOffset>
            </wp:positionH>
            <wp:positionV relativeFrom="paragraph">
              <wp:posOffset>201930</wp:posOffset>
            </wp:positionV>
            <wp:extent cx="899160" cy="899160"/>
            <wp:effectExtent l="19050" t="0" r="0" b="0"/>
            <wp:wrapNone/>
            <wp:docPr id="5" name="Picture 5"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dcafe_qrcode"/>
                    <pic:cNvPicPr>
                      <a:picLocks noChangeAspect="1" noChangeArrowheads="1"/>
                    </pic:cNvPicPr>
                  </pic:nvPicPr>
                  <pic:blipFill>
                    <a:blip r:embed="rId11"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p w:rsidR="00D23A9D" w:rsidRDefault="00D23A9D" w:rsidP="00D23A9D">
      <w:pPr>
        <w:pStyle w:val="Moodcafehelpyourself"/>
        <w:ind w:right="-23"/>
      </w:pPr>
      <w:r>
        <w:t xml:space="preserve">Help </w:t>
      </w:r>
      <w:proofErr w:type="gramStart"/>
      <w:r>
        <w:t>Yourself</w:t>
      </w:r>
      <w:proofErr w:type="gramEnd"/>
      <w:r>
        <w:t xml:space="preserve"> @ moodcafe.co.uk</w:t>
      </w:r>
    </w:p>
    <w:p w:rsidR="00D23A9D" w:rsidRDefault="00D23A9D" w:rsidP="00D23A9D">
      <w:pPr>
        <w:ind w:right="-23"/>
        <w:sectPr w:rsidR="00D23A9D" w:rsidSect="00D23A9D">
          <w:pgSz w:w="12240" w:h="15840"/>
          <w:pgMar w:top="568" w:right="758" w:bottom="284" w:left="567" w:header="708" w:footer="708" w:gutter="0"/>
          <w:cols w:space="708"/>
          <w:docGrid w:linePitch="360"/>
        </w:sectPr>
      </w:pPr>
    </w:p>
    <w:p w:rsidR="00D23A9D" w:rsidRPr="00BB661A" w:rsidRDefault="00D23A9D" w:rsidP="00D23A9D">
      <w:pPr>
        <w:ind w:right="-23"/>
        <w:rPr>
          <w:color w:val="548DD4"/>
        </w:rPr>
      </w:pPr>
    </w:p>
    <w:p w:rsidR="003A4F63" w:rsidRPr="003A4F63" w:rsidRDefault="003A4F63" w:rsidP="002F0C6F">
      <w:pPr>
        <w:spacing w:line="480" w:lineRule="auto"/>
        <w:jc w:val="center"/>
        <w:rPr>
          <w:rFonts w:ascii="Arial" w:hAnsi="Arial" w:cs="Arial"/>
          <w:b/>
          <w:color w:val="548DD4"/>
          <w:sz w:val="36"/>
          <w:szCs w:val="36"/>
        </w:rPr>
      </w:pPr>
      <w:r w:rsidRPr="003A4F63">
        <w:rPr>
          <w:rFonts w:ascii="Arial" w:hAnsi="Arial" w:cs="Arial"/>
          <w:b/>
          <w:color w:val="548DD4"/>
          <w:sz w:val="36"/>
          <w:szCs w:val="36"/>
        </w:rPr>
        <w:t>Postnatal Depression</w:t>
      </w:r>
    </w:p>
    <w:p w:rsidR="003A4F63" w:rsidRPr="00FE233D" w:rsidRDefault="003A4F63" w:rsidP="003A4F63">
      <w:pPr>
        <w:pBdr>
          <w:top w:val="single" w:sz="4" w:space="1" w:color="auto"/>
          <w:left w:val="single" w:sz="4" w:space="4" w:color="auto"/>
          <w:bottom w:val="single" w:sz="4" w:space="1" w:color="auto"/>
          <w:right w:val="single" w:sz="4" w:space="4" w:color="auto"/>
        </w:pBdr>
        <w:spacing w:line="480" w:lineRule="auto"/>
        <w:jc w:val="both"/>
        <w:rPr>
          <w:rFonts w:ascii="Arial" w:hAnsi="Arial" w:cs="Arial"/>
          <w:b/>
          <w:sz w:val="28"/>
          <w:szCs w:val="28"/>
        </w:rPr>
      </w:pPr>
      <w:r>
        <w:rPr>
          <w:rFonts w:ascii="Arial" w:hAnsi="Arial" w:cs="Arial"/>
          <w:sz w:val="28"/>
          <w:szCs w:val="28"/>
        </w:rPr>
        <w:t xml:space="preserve">This leaflet aims to give you </w:t>
      </w:r>
      <w:r>
        <w:rPr>
          <w:rFonts w:ascii="Arial" w:hAnsi="Arial" w:cs="Arial"/>
          <w:b/>
          <w:sz w:val="28"/>
          <w:szCs w:val="28"/>
        </w:rPr>
        <w:t>information</w:t>
      </w:r>
      <w:r>
        <w:rPr>
          <w:rFonts w:ascii="Arial" w:hAnsi="Arial" w:cs="Arial"/>
          <w:sz w:val="28"/>
          <w:szCs w:val="28"/>
        </w:rPr>
        <w:t xml:space="preserve"> about </w:t>
      </w:r>
      <w:r w:rsidRPr="00FE233D">
        <w:rPr>
          <w:rFonts w:ascii="Arial" w:hAnsi="Arial" w:cs="Arial"/>
          <w:b/>
          <w:sz w:val="28"/>
          <w:szCs w:val="28"/>
        </w:rPr>
        <w:t>Postnatal Depression.</w:t>
      </w:r>
    </w:p>
    <w:p w:rsidR="003A4F63" w:rsidRDefault="003A4F63" w:rsidP="003A4F63">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r>
        <w:rPr>
          <w:rFonts w:ascii="Arial" w:hAnsi="Arial" w:cs="Arial"/>
          <w:sz w:val="28"/>
          <w:szCs w:val="28"/>
        </w:rPr>
        <w:t xml:space="preserve">If you are struggling with Postnatal Depression, it is important to tell your GP, Midwife or Health Visitor about how you are feeling.  You may decide you need more support and want to be referred to a therapist.  Your GP, Midwife or Health Visitor will be able to arrange this for you.  Your GP might also offer you medication which can help ease the symptoms of depression.  </w:t>
      </w:r>
    </w:p>
    <w:p w:rsidR="003A4F63" w:rsidRPr="003A4F63" w:rsidRDefault="003A4F63" w:rsidP="003A4F63">
      <w:pPr>
        <w:autoSpaceDE w:val="0"/>
        <w:autoSpaceDN w:val="0"/>
        <w:adjustRightInd w:val="0"/>
        <w:spacing w:line="480" w:lineRule="auto"/>
        <w:jc w:val="both"/>
        <w:rPr>
          <w:rFonts w:ascii="Arial" w:hAnsi="Arial" w:cs="Arial"/>
          <w:b/>
          <w:color w:val="548DD4"/>
          <w:sz w:val="36"/>
          <w:szCs w:val="36"/>
        </w:rPr>
      </w:pPr>
    </w:p>
    <w:p w:rsidR="003A4F63" w:rsidRPr="003A4F63" w:rsidRDefault="003A4F63" w:rsidP="003A4F63">
      <w:pPr>
        <w:autoSpaceDE w:val="0"/>
        <w:autoSpaceDN w:val="0"/>
        <w:adjustRightInd w:val="0"/>
        <w:spacing w:line="480" w:lineRule="auto"/>
        <w:jc w:val="both"/>
        <w:rPr>
          <w:rFonts w:ascii="Arial" w:hAnsi="Arial" w:cs="Arial"/>
          <w:b/>
          <w:color w:val="548DD4"/>
          <w:sz w:val="36"/>
          <w:szCs w:val="36"/>
        </w:rPr>
      </w:pPr>
      <w:r w:rsidRPr="003A4F63">
        <w:rPr>
          <w:rFonts w:ascii="Arial" w:hAnsi="Arial" w:cs="Arial"/>
          <w:b/>
          <w:color w:val="548DD4"/>
          <w:sz w:val="36"/>
          <w:szCs w:val="36"/>
        </w:rPr>
        <w:t>Having a new baby</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Becoming a parent can be a time of great excitement and joy.  However, it is also a time of significant change and adjustment for you and your family.  It is normal to feel overwhelmed because many life changes are happening in such a short space of time.  </w:t>
      </w:r>
    </w:p>
    <w:p w:rsidR="00C94AE2"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Some of the things that you may have to adjust to include:</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your new role as a parent (or if this is not your first child, then adjusting to coping with more children)</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in your relationship with your partner</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having less free time for hobbies, relaxation, socialising</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in your other relationships (i.e. with family members and friends)</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changes to your working life/professional status</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possible financial pressures</w:t>
      </w:r>
    </w:p>
    <w:p w:rsidR="003A4F63" w:rsidRDefault="003A4F63" w:rsidP="003A4F63">
      <w:pPr>
        <w:numPr>
          <w:ilvl w:val="0"/>
          <w:numId w:val="8"/>
        </w:num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a greater sense of responsibility </w:t>
      </w:r>
    </w:p>
    <w:p w:rsidR="003A4F63" w:rsidRDefault="003A4F63" w:rsidP="003A4F63">
      <w:pPr>
        <w:autoSpaceDE w:val="0"/>
        <w:autoSpaceDN w:val="0"/>
        <w:adjustRightInd w:val="0"/>
        <w:spacing w:line="480" w:lineRule="auto"/>
        <w:ind w:left="720"/>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It is perfectly normal to feel a bit low in mood or stressed as you find ways of adjusting to your new situation.  Many new parents feel exhausted from lack of sleep at this stage, and this can make it even harder to cope with the changes in your lifestyle.  It takes time for women, couples and families to adjust to a new baby.  Given time, things should start to get easier as you begin to feel more confident in your new role as a parent.</w:t>
      </w:r>
    </w:p>
    <w:p w:rsidR="00C94AE2" w:rsidRDefault="00C94AE2" w:rsidP="003A4F63">
      <w:pPr>
        <w:autoSpaceDE w:val="0"/>
        <w:autoSpaceDN w:val="0"/>
        <w:adjustRightInd w:val="0"/>
        <w:spacing w:line="480" w:lineRule="auto"/>
        <w:jc w:val="both"/>
        <w:rPr>
          <w:rFonts w:ascii="Arial" w:hAnsi="Arial" w:cs="Arial"/>
          <w:sz w:val="28"/>
          <w:szCs w:val="28"/>
        </w:rPr>
      </w:pPr>
    </w:p>
    <w:p w:rsidR="003A4F63" w:rsidRDefault="003A4F63" w:rsidP="003A4F63">
      <w:pPr>
        <w:spacing w:line="480" w:lineRule="auto"/>
        <w:jc w:val="both"/>
        <w:rPr>
          <w:rFonts w:ascii="Arial" w:hAnsi="Arial" w:cs="Arial"/>
          <w:b/>
          <w:sz w:val="28"/>
          <w:szCs w:val="28"/>
        </w:rPr>
      </w:pPr>
      <w:r>
        <w:rPr>
          <w:rFonts w:ascii="Arial" w:hAnsi="Arial" w:cs="Arial"/>
          <w:sz w:val="28"/>
          <w:szCs w:val="28"/>
        </w:rPr>
        <w:t xml:space="preserve">That being said, if you continue to struggle with low mood for several weeks or months after having your baby, or if these feelings seem to be getting worse, then you may be suffering from postnatal depression. </w:t>
      </w:r>
      <w:r w:rsidRPr="00A07E1D">
        <w:rPr>
          <w:rFonts w:ascii="Arial" w:hAnsi="Arial" w:cs="Arial"/>
          <w:b/>
          <w:sz w:val="28"/>
          <w:szCs w:val="28"/>
        </w:rPr>
        <w:t xml:space="preserve">What is </w:t>
      </w:r>
      <w:r>
        <w:rPr>
          <w:rFonts w:ascii="Arial" w:hAnsi="Arial" w:cs="Arial"/>
          <w:b/>
          <w:sz w:val="28"/>
          <w:szCs w:val="28"/>
        </w:rPr>
        <w:t xml:space="preserve">the difference between the “baby blues” and </w:t>
      </w:r>
      <w:r w:rsidRPr="00A07E1D">
        <w:rPr>
          <w:rFonts w:ascii="Arial" w:hAnsi="Arial" w:cs="Arial"/>
          <w:b/>
          <w:sz w:val="28"/>
          <w:szCs w:val="28"/>
        </w:rPr>
        <w:t>Postnatal Depression?</w:t>
      </w:r>
    </w:p>
    <w:p w:rsidR="00C94AE2" w:rsidRPr="0053273A" w:rsidRDefault="00C94AE2" w:rsidP="003A4F63">
      <w:pPr>
        <w:spacing w:line="480" w:lineRule="auto"/>
        <w:jc w:val="both"/>
        <w:rPr>
          <w:rFonts w:ascii="Arial" w:hAnsi="Arial" w:cs="Arial"/>
          <w:sz w:val="28"/>
          <w:szCs w:val="28"/>
        </w:rPr>
      </w:pPr>
    </w:p>
    <w:p w:rsidR="003A4F63" w:rsidRDefault="003A4F63" w:rsidP="003A4F63">
      <w:pPr>
        <w:spacing w:line="480" w:lineRule="auto"/>
        <w:jc w:val="both"/>
        <w:rPr>
          <w:rFonts w:ascii="Arial" w:hAnsi="Arial" w:cs="Arial"/>
          <w:sz w:val="28"/>
          <w:szCs w:val="28"/>
        </w:rPr>
      </w:pPr>
      <w:r>
        <w:rPr>
          <w:rFonts w:ascii="Arial" w:hAnsi="Arial" w:cs="Arial"/>
          <w:sz w:val="28"/>
          <w:szCs w:val="28"/>
        </w:rPr>
        <w:t xml:space="preserve">It is thought that as many as 80% of new mothers will experience feelings of weepiness in the few days after the birth.  This heightened emotional state is caused by hormonal changes and also because once the initial ‘high’ of giving birth dies down, natural fears may start to creep in.  This is called ‘the baby blues’ and usually disappears after a few days.  </w:t>
      </w:r>
    </w:p>
    <w:p w:rsidR="00C94AE2" w:rsidRDefault="00C94AE2" w:rsidP="003A4F63">
      <w:pPr>
        <w:spacing w:line="480" w:lineRule="auto"/>
        <w:jc w:val="both"/>
        <w:rPr>
          <w:rFonts w:ascii="Arial" w:hAnsi="Arial" w:cs="Arial"/>
          <w:sz w:val="28"/>
          <w:szCs w:val="28"/>
        </w:rPr>
      </w:pPr>
    </w:p>
    <w:p w:rsidR="003A4F63" w:rsidRDefault="003A4F63" w:rsidP="003A4F63">
      <w:pPr>
        <w:spacing w:line="480" w:lineRule="auto"/>
        <w:jc w:val="both"/>
        <w:rPr>
          <w:rFonts w:ascii="Arial" w:hAnsi="Arial" w:cs="Arial"/>
          <w:sz w:val="28"/>
          <w:szCs w:val="28"/>
        </w:rPr>
      </w:pPr>
      <w:r>
        <w:rPr>
          <w:rFonts w:ascii="Arial" w:hAnsi="Arial" w:cs="Arial"/>
          <w:sz w:val="28"/>
          <w:szCs w:val="28"/>
        </w:rPr>
        <w:t xml:space="preserve">However, if the feelings of low mood and tearfulness persist for several weeks or months then you may have postnatal depression.  Sometimes the depression starts during pregnancy (this is called Antenatal Depression), or anytime after the birth within </w:t>
      </w:r>
      <w:r>
        <w:rPr>
          <w:rFonts w:ascii="Arial" w:hAnsi="Arial" w:cs="Arial"/>
          <w:sz w:val="28"/>
          <w:szCs w:val="28"/>
        </w:rPr>
        <w:lastRenderedPageBreak/>
        <w:t xml:space="preserve">the first year.  It is thought that 10-20% of women suffer from postnatal depression.  It is also common for women who are suffering from postnatal depression to experience anxiety symptoms as well.  </w:t>
      </w:r>
    </w:p>
    <w:p w:rsidR="00C94AE2" w:rsidRDefault="00C94AE2" w:rsidP="003A4F63">
      <w:pPr>
        <w:spacing w:line="480" w:lineRule="auto"/>
        <w:jc w:val="both"/>
        <w:rPr>
          <w:rFonts w:ascii="Arial" w:hAnsi="Arial" w:cs="Arial"/>
          <w:sz w:val="28"/>
          <w:szCs w:val="28"/>
        </w:rPr>
      </w:pPr>
    </w:p>
    <w:p w:rsidR="003A4F63" w:rsidRDefault="003A4F63" w:rsidP="003A4F63">
      <w:pPr>
        <w:spacing w:line="480" w:lineRule="auto"/>
        <w:jc w:val="both"/>
        <w:rPr>
          <w:rFonts w:ascii="Arial" w:hAnsi="Arial" w:cs="Arial"/>
          <w:sz w:val="28"/>
          <w:szCs w:val="28"/>
        </w:rPr>
      </w:pPr>
      <w:r>
        <w:rPr>
          <w:rFonts w:ascii="Arial" w:hAnsi="Arial" w:cs="Arial"/>
          <w:sz w:val="28"/>
          <w:szCs w:val="28"/>
        </w:rPr>
        <w:t xml:space="preserve">Even though postnatal depression is now quite well known, women can still feel ashamed or embarrassed about admitting to having difficult feelings after they have had a baby.  People often expect women to see motherhood as a time of joy and excitement. Or people might say things like “Don’t worry, you’re just tired.” This type of response from others can make it even more difficult to admit that there is a problem.  </w:t>
      </w:r>
    </w:p>
    <w:p w:rsidR="003A4F63" w:rsidRDefault="003A4F63" w:rsidP="003A4F63">
      <w:pPr>
        <w:spacing w:line="480" w:lineRule="auto"/>
        <w:jc w:val="both"/>
        <w:rPr>
          <w:rFonts w:ascii="Arial" w:hAnsi="Arial" w:cs="Arial"/>
          <w:sz w:val="28"/>
          <w:szCs w:val="28"/>
        </w:rPr>
      </w:pPr>
    </w:p>
    <w:p w:rsidR="003A4F63" w:rsidRPr="00C94AE2" w:rsidRDefault="003A4F63" w:rsidP="003A4F63">
      <w:pPr>
        <w:spacing w:line="480" w:lineRule="auto"/>
        <w:jc w:val="both"/>
        <w:rPr>
          <w:rFonts w:ascii="Arial" w:hAnsi="Arial" w:cs="Arial"/>
          <w:b/>
          <w:color w:val="548DD4"/>
          <w:sz w:val="36"/>
          <w:szCs w:val="36"/>
        </w:rPr>
      </w:pPr>
      <w:r w:rsidRPr="00C94AE2">
        <w:rPr>
          <w:rFonts w:ascii="Arial" w:hAnsi="Arial" w:cs="Arial"/>
          <w:b/>
          <w:color w:val="548DD4"/>
          <w:sz w:val="36"/>
          <w:szCs w:val="36"/>
        </w:rPr>
        <w:t xml:space="preserve">Signs of Postnatal Depression </w:t>
      </w:r>
    </w:p>
    <w:p w:rsidR="00C94AE2" w:rsidRDefault="003A4F63" w:rsidP="003A4F63">
      <w:pPr>
        <w:spacing w:line="480" w:lineRule="auto"/>
        <w:jc w:val="both"/>
        <w:rPr>
          <w:rFonts w:ascii="Arial" w:hAnsi="Arial" w:cs="Arial"/>
          <w:sz w:val="28"/>
          <w:szCs w:val="28"/>
        </w:rPr>
      </w:pPr>
      <w:r>
        <w:rPr>
          <w:rFonts w:ascii="Arial" w:hAnsi="Arial" w:cs="Arial"/>
          <w:sz w:val="28"/>
          <w:szCs w:val="28"/>
        </w:rPr>
        <w:t>These are some of the signs or symptoms you may experience if you have postnatal depression:</w:t>
      </w:r>
    </w:p>
    <w:p w:rsidR="003A4F63" w:rsidRPr="008B029A" w:rsidRDefault="003A4F63" w:rsidP="003A4F63">
      <w:pPr>
        <w:spacing w:line="480" w:lineRule="auto"/>
        <w:jc w:val="both"/>
        <w:rPr>
          <w:rFonts w:ascii="Arial" w:hAnsi="Arial" w:cs="Arial"/>
          <w:b/>
          <w:i/>
          <w:sz w:val="28"/>
          <w:szCs w:val="28"/>
        </w:rPr>
      </w:pPr>
      <w:r>
        <w:rPr>
          <w:rFonts w:ascii="Arial" w:hAnsi="Arial" w:cs="Arial"/>
          <w:b/>
          <w:i/>
          <w:sz w:val="28"/>
          <w:szCs w:val="28"/>
        </w:rPr>
        <w:t>Changes in your emotions or f</w:t>
      </w:r>
      <w:r w:rsidRPr="008B029A">
        <w:rPr>
          <w:rFonts w:ascii="Arial" w:hAnsi="Arial" w:cs="Arial"/>
          <w:b/>
          <w:i/>
          <w:sz w:val="28"/>
          <w:szCs w:val="28"/>
        </w:rPr>
        <w:t>eeling</w:t>
      </w:r>
      <w:r>
        <w:rPr>
          <w:rFonts w:ascii="Arial" w:hAnsi="Arial" w:cs="Arial"/>
          <w:b/>
          <w:i/>
          <w:sz w:val="28"/>
          <w:szCs w:val="28"/>
        </w:rPr>
        <w:t>s</w:t>
      </w:r>
    </w:p>
    <w:p w:rsidR="003A4F63"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Feeling sad, upset, numb, disconnected, despairing</w:t>
      </w:r>
    </w:p>
    <w:p w:rsidR="003A4F63" w:rsidRDefault="003A4F63" w:rsidP="003A4F63">
      <w:pPr>
        <w:numPr>
          <w:ilvl w:val="0"/>
          <w:numId w:val="9"/>
        </w:numPr>
        <w:spacing w:line="480" w:lineRule="auto"/>
        <w:jc w:val="both"/>
        <w:rPr>
          <w:rFonts w:ascii="Arial" w:hAnsi="Arial" w:cs="Arial"/>
          <w:sz w:val="28"/>
          <w:szCs w:val="28"/>
        </w:rPr>
      </w:pPr>
      <w:r w:rsidRPr="008B029A">
        <w:rPr>
          <w:rFonts w:ascii="Arial" w:hAnsi="Arial" w:cs="Arial"/>
          <w:sz w:val="28"/>
          <w:szCs w:val="28"/>
        </w:rPr>
        <w:t xml:space="preserve">Feeling that you can’t cope as well as normal </w:t>
      </w:r>
    </w:p>
    <w:p w:rsidR="003A4F63" w:rsidRPr="008B029A"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Feelings of g</w:t>
      </w:r>
      <w:r w:rsidRPr="008B029A">
        <w:rPr>
          <w:rFonts w:ascii="Arial" w:hAnsi="Arial" w:cs="Arial"/>
          <w:sz w:val="28"/>
          <w:szCs w:val="28"/>
        </w:rPr>
        <w:t>uilt</w:t>
      </w:r>
      <w:r>
        <w:rPr>
          <w:rFonts w:ascii="Arial" w:hAnsi="Arial" w:cs="Arial"/>
          <w:sz w:val="28"/>
          <w:szCs w:val="28"/>
        </w:rPr>
        <w:t xml:space="preserve"> and inadequacy</w:t>
      </w:r>
      <w:r w:rsidRPr="008B029A">
        <w:rPr>
          <w:rFonts w:ascii="Arial" w:hAnsi="Arial" w:cs="Arial"/>
          <w:sz w:val="28"/>
          <w:szCs w:val="28"/>
        </w:rPr>
        <w:t xml:space="preserve"> (</w:t>
      </w:r>
      <w:r>
        <w:rPr>
          <w:rFonts w:ascii="Arial" w:hAnsi="Arial" w:cs="Arial"/>
          <w:sz w:val="28"/>
          <w:szCs w:val="28"/>
        </w:rPr>
        <w:t xml:space="preserve">e.g. </w:t>
      </w:r>
      <w:r w:rsidRPr="008B029A">
        <w:rPr>
          <w:rFonts w:ascii="Arial" w:hAnsi="Arial" w:cs="Arial"/>
          <w:sz w:val="28"/>
          <w:szCs w:val="28"/>
        </w:rPr>
        <w:t xml:space="preserve">about having negative feelings </w:t>
      </w:r>
      <w:r>
        <w:rPr>
          <w:rFonts w:ascii="Arial" w:hAnsi="Arial" w:cs="Arial"/>
          <w:sz w:val="28"/>
          <w:szCs w:val="28"/>
        </w:rPr>
        <w:t>when you have just had a baby</w:t>
      </w:r>
      <w:r w:rsidRPr="008B029A">
        <w:rPr>
          <w:rFonts w:ascii="Arial" w:hAnsi="Arial" w:cs="Arial"/>
          <w:sz w:val="28"/>
          <w:szCs w:val="28"/>
        </w:rPr>
        <w:t>)</w:t>
      </w:r>
    </w:p>
    <w:p w:rsidR="003A4F63"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 xml:space="preserve">Crying a lot </w:t>
      </w:r>
      <w:r>
        <w:rPr>
          <w:rFonts w:ascii="Arial" w:hAnsi="Arial" w:cs="Arial"/>
          <w:i/>
          <w:sz w:val="28"/>
          <w:szCs w:val="28"/>
        </w:rPr>
        <w:t>or</w:t>
      </w:r>
      <w:r>
        <w:rPr>
          <w:rFonts w:ascii="Arial" w:hAnsi="Arial" w:cs="Arial"/>
          <w:sz w:val="28"/>
          <w:szCs w:val="28"/>
        </w:rPr>
        <w:t xml:space="preserve"> feeling unable to cry</w:t>
      </w:r>
    </w:p>
    <w:p w:rsidR="003A4F63"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Loss of interest and enjoyment in things you previously enjoyed</w:t>
      </w:r>
    </w:p>
    <w:p w:rsidR="003A4F63"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 xml:space="preserve">Feeling alone even in company </w:t>
      </w:r>
    </w:p>
    <w:p w:rsidR="003A4F63" w:rsidRPr="00CC5AFE" w:rsidRDefault="003A4F63" w:rsidP="003A4F63">
      <w:pPr>
        <w:numPr>
          <w:ilvl w:val="0"/>
          <w:numId w:val="9"/>
        </w:numPr>
        <w:spacing w:line="480" w:lineRule="auto"/>
        <w:jc w:val="both"/>
        <w:rPr>
          <w:rFonts w:ascii="Arial" w:hAnsi="Arial" w:cs="Arial"/>
          <w:sz w:val="28"/>
          <w:szCs w:val="28"/>
        </w:rPr>
      </w:pPr>
      <w:r>
        <w:rPr>
          <w:rFonts w:ascii="Arial" w:hAnsi="Arial" w:cs="Arial"/>
          <w:sz w:val="28"/>
          <w:szCs w:val="28"/>
        </w:rPr>
        <w:t xml:space="preserve">Feelings of anger, frustration or irritability </w:t>
      </w:r>
    </w:p>
    <w:p w:rsidR="00C94AE2" w:rsidRDefault="00C94AE2" w:rsidP="003A4F63">
      <w:pPr>
        <w:spacing w:line="480" w:lineRule="auto"/>
        <w:jc w:val="both"/>
        <w:rPr>
          <w:rFonts w:ascii="Arial" w:hAnsi="Arial" w:cs="Arial"/>
          <w:b/>
          <w:i/>
          <w:sz w:val="28"/>
          <w:szCs w:val="28"/>
        </w:rPr>
      </w:pPr>
    </w:p>
    <w:p w:rsidR="003A4F63" w:rsidRPr="00CC5AFE" w:rsidRDefault="003A4F63" w:rsidP="003A4F63">
      <w:pPr>
        <w:spacing w:line="480" w:lineRule="auto"/>
        <w:jc w:val="both"/>
        <w:rPr>
          <w:rFonts w:ascii="Arial" w:hAnsi="Arial" w:cs="Arial"/>
          <w:b/>
          <w:i/>
          <w:sz w:val="28"/>
          <w:szCs w:val="28"/>
        </w:rPr>
      </w:pPr>
      <w:r>
        <w:rPr>
          <w:rFonts w:ascii="Arial" w:hAnsi="Arial" w:cs="Arial"/>
          <w:b/>
          <w:i/>
          <w:sz w:val="28"/>
          <w:szCs w:val="28"/>
        </w:rPr>
        <w:t>Changes in your thoughts</w:t>
      </w:r>
    </w:p>
    <w:p w:rsidR="003A4F63" w:rsidRDefault="003A4F63" w:rsidP="003A4F63">
      <w:pPr>
        <w:numPr>
          <w:ilvl w:val="0"/>
          <w:numId w:val="10"/>
        </w:numPr>
        <w:spacing w:line="480" w:lineRule="auto"/>
        <w:jc w:val="both"/>
        <w:rPr>
          <w:rFonts w:ascii="Arial" w:hAnsi="Arial" w:cs="Arial"/>
          <w:sz w:val="28"/>
          <w:szCs w:val="28"/>
        </w:rPr>
      </w:pPr>
      <w:r w:rsidRPr="001060B4">
        <w:rPr>
          <w:rFonts w:ascii="Arial" w:hAnsi="Arial" w:cs="Arial"/>
          <w:sz w:val="28"/>
          <w:szCs w:val="28"/>
        </w:rPr>
        <w:t xml:space="preserve">Losing confidence in yourself </w:t>
      </w:r>
    </w:p>
    <w:p w:rsidR="003A4F63" w:rsidRPr="001060B4" w:rsidRDefault="003A4F63" w:rsidP="003A4F63">
      <w:pPr>
        <w:numPr>
          <w:ilvl w:val="0"/>
          <w:numId w:val="10"/>
        </w:numPr>
        <w:spacing w:line="480" w:lineRule="auto"/>
        <w:jc w:val="both"/>
        <w:rPr>
          <w:rFonts w:ascii="Arial" w:hAnsi="Arial" w:cs="Arial"/>
          <w:sz w:val="28"/>
          <w:szCs w:val="28"/>
        </w:rPr>
      </w:pPr>
      <w:r w:rsidRPr="001060B4">
        <w:rPr>
          <w:rFonts w:ascii="Arial" w:hAnsi="Arial" w:cs="Arial"/>
          <w:sz w:val="28"/>
          <w:szCs w:val="28"/>
        </w:rPr>
        <w:t>Expecting the worst and having negative or gloomy thoughts</w:t>
      </w:r>
    </w:p>
    <w:p w:rsidR="003A4F63" w:rsidRDefault="003A4F63" w:rsidP="003A4F63">
      <w:pPr>
        <w:numPr>
          <w:ilvl w:val="0"/>
          <w:numId w:val="10"/>
        </w:numPr>
        <w:spacing w:line="480" w:lineRule="auto"/>
        <w:jc w:val="both"/>
        <w:rPr>
          <w:rFonts w:ascii="Arial" w:hAnsi="Arial" w:cs="Arial"/>
          <w:sz w:val="28"/>
          <w:szCs w:val="28"/>
        </w:rPr>
      </w:pPr>
      <w:r>
        <w:rPr>
          <w:rFonts w:ascii="Arial" w:hAnsi="Arial" w:cs="Arial"/>
          <w:sz w:val="28"/>
          <w:szCs w:val="28"/>
        </w:rPr>
        <w:t>Thinking that everything seems hopeless</w:t>
      </w:r>
    </w:p>
    <w:p w:rsidR="003A4F63" w:rsidRDefault="003A4F63" w:rsidP="003A4F63">
      <w:pPr>
        <w:numPr>
          <w:ilvl w:val="0"/>
          <w:numId w:val="10"/>
        </w:numPr>
        <w:spacing w:line="480" w:lineRule="auto"/>
        <w:jc w:val="both"/>
        <w:rPr>
          <w:rFonts w:ascii="Arial" w:hAnsi="Arial" w:cs="Arial"/>
          <w:sz w:val="28"/>
          <w:szCs w:val="28"/>
        </w:rPr>
      </w:pPr>
      <w:r>
        <w:rPr>
          <w:rFonts w:ascii="Arial" w:hAnsi="Arial" w:cs="Arial"/>
          <w:sz w:val="28"/>
          <w:szCs w:val="28"/>
        </w:rPr>
        <w:t>Thoughts of suicide</w:t>
      </w:r>
    </w:p>
    <w:p w:rsidR="003A4F63" w:rsidRDefault="003A4F63" w:rsidP="003A4F63">
      <w:pPr>
        <w:numPr>
          <w:ilvl w:val="0"/>
          <w:numId w:val="10"/>
        </w:numPr>
        <w:spacing w:line="480" w:lineRule="auto"/>
        <w:jc w:val="both"/>
        <w:rPr>
          <w:rFonts w:ascii="Arial" w:hAnsi="Arial" w:cs="Arial"/>
          <w:sz w:val="28"/>
          <w:szCs w:val="28"/>
        </w:rPr>
      </w:pPr>
      <w:r>
        <w:rPr>
          <w:rFonts w:ascii="Arial" w:hAnsi="Arial" w:cs="Arial"/>
          <w:sz w:val="28"/>
          <w:szCs w:val="28"/>
        </w:rPr>
        <w:t>Thinking you hate yourself</w:t>
      </w:r>
    </w:p>
    <w:p w:rsidR="003A4F63" w:rsidRDefault="003A4F63" w:rsidP="003A4F63">
      <w:pPr>
        <w:numPr>
          <w:ilvl w:val="0"/>
          <w:numId w:val="10"/>
        </w:numPr>
        <w:spacing w:line="480" w:lineRule="auto"/>
        <w:jc w:val="both"/>
        <w:rPr>
          <w:rFonts w:ascii="Arial" w:hAnsi="Arial" w:cs="Arial"/>
          <w:sz w:val="28"/>
          <w:szCs w:val="28"/>
        </w:rPr>
      </w:pPr>
      <w:r>
        <w:rPr>
          <w:rFonts w:ascii="Arial" w:hAnsi="Arial" w:cs="Arial"/>
          <w:sz w:val="28"/>
          <w:szCs w:val="28"/>
        </w:rPr>
        <w:t>Worrying about not feeling love towards your baby</w:t>
      </w:r>
    </w:p>
    <w:p w:rsidR="003A4F63" w:rsidRDefault="003A4F63" w:rsidP="003A4F63">
      <w:pPr>
        <w:spacing w:line="480" w:lineRule="auto"/>
        <w:ind w:left="360"/>
        <w:jc w:val="both"/>
        <w:rPr>
          <w:rFonts w:ascii="Arial" w:hAnsi="Arial" w:cs="Arial"/>
          <w:sz w:val="28"/>
          <w:szCs w:val="28"/>
        </w:rPr>
      </w:pPr>
    </w:p>
    <w:p w:rsidR="003A4F63" w:rsidRDefault="003A4F63" w:rsidP="003A4F63">
      <w:pPr>
        <w:spacing w:line="480" w:lineRule="auto"/>
        <w:jc w:val="both"/>
        <w:rPr>
          <w:rFonts w:ascii="Arial" w:hAnsi="Arial" w:cs="Arial"/>
          <w:b/>
          <w:i/>
          <w:sz w:val="28"/>
          <w:szCs w:val="28"/>
        </w:rPr>
      </w:pPr>
      <w:r>
        <w:rPr>
          <w:rFonts w:ascii="Arial" w:hAnsi="Arial" w:cs="Arial"/>
          <w:b/>
          <w:i/>
          <w:sz w:val="28"/>
          <w:szCs w:val="28"/>
        </w:rPr>
        <w:t>Changes in your body</w:t>
      </w:r>
    </w:p>
    <w:p w:rsidR="003A4F63" w:rsidRPr="00CC5AFE" w:rsidRDefault="003A4F63" w:rsidP="003A4F63">
      <w:pPr>
        <w:spacing w:line="480" w:lineRule="auto"/>
        <w:jc w:val="both"/>
        <w:rPr>
          <w:rFonts w:ascii="Arial" w:hAnsi="Arial" w:cs="Arial"/>
          <w:b/>
          <w:i/>
          <w:sz w:val="28"/>
          <w:szCs w:val="28"/>
        </w:rPr>
      </w:pPr>
      <w:r>
        <w:rPr>
          <w:rFonts w:ascii="Arial" w:hAnsi="Arial" w:cs="Arial"/>
          <w:sz w:val="28"/>
          <w:szCs w:val="28"/>
        </w:rPr>
        <w:t>Although some of these symptoms are normal after giving birth some may be worse if you are depressed:</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Poor memory or concentration</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Restlessness</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 xml:space="preserve">Poor sleep (which is not due to your baby waking in the night) </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Feeling worse at a particular time of day (usually morning)</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Changes in appetite</w:t>
      </w:r>
    </w:p>
    <w:p w:rsidR="003A4F63" w:rsidRDefault="003A4F63" w:rsidP="003A4F63">
      <w:pPr>
        <w:numPr>
          <w:ilvl w:val="0"/>
          <w:numId w:val="11"/>
        </w:numPr>
        <w:spacing w:line="480" w:lineRule="auto"/>
        <w:jc w:val="both"/>
        <w:rPr>
          <w:rFonts w:ascii="Arial" w:hAnsi="Arial" w:cs="Arial"/>
          <w:sz w:val="28"/>
          <w:szCs w:val="28"/>
        </w:rPr>
      </w:pPr>
      <w:r>
        <w:rPr>
          <w:rFonts w:ascii="Arial" w:hAnsi="Arial" w:cs="Arial"/>
          <w:sz w:val="28"/>
          <w:szCs w:val="28"/>
        </w:rPr>
        <w:t>Tearfulness</w:t>
      </w:r>
    </w:p>
    <w:p w:rsidR="003A4F63" w:rsidRDefault="003A4F63" w:rsidP="003A4F63">
      <w:pPr>
        <w:autoSpaceDE w:val="0"/>
        <w:autoSpaceDN w:val="0"/>
        <w:adjustRightInd w:val="0"/>
        <w:spacing w:line="480" w:lineRule="auto"/>
        <w:jc w:val="both"/>
        <w:rPr>
          <w:rFonts w:ascii="Arial" w:hAnsi="Arial" w:cs="Arial"/>
          <w:sz w:val="28"/>
          <w:szCs w:val="28"/>
        </w:rPr>
      </w:pPr>
    </w:p>
    <w:p w:rsidR="006522F5" w:rsidRDefault="006522F5">
      <w:pPr>
        <w:rPr>
          <w:rFonts w:ascii="Arial" w:hAnsi="Arial" w:cs="Arial"/>
          <w:b/>
          <w:i/>
          <w:sz w:val="28"/>
          <w:szCs w:val="36"/>
        </w:rPr>
      </w:pPr>
      <w:r>
        <w:rPr>
          <w:rFonts w:ascii="Arial" w:hAnsi="Arial" w:cs="Arial"/>
          <w:b/>
          <w:i/>
          <w:sz w:val="28"/>
          <w:szCs w:val="36"/>
        </w:rPr>
        <w:br w:type="page"/>
      </w:r>
    </w:p>
    <w:p w:rsidR="003A4F63" w:rsidRPr="001060B4" w:rsidRDefault="003A4F63" w:rsidP="003A4F63">
      <w:pPr>
        <w:autoSpaceDE w:val="0"/>
        <w:autoSpaceDN w:val="0"/>
        <w:adjustRightInd w:val="0"/>
        <w:spacing w:line="480" w:lineRule="auto"/>
        <w:jc w:val="both"/>
        <w:rPr>
          <w:rFonts w:ascii="Arial" w:hAnsi="Arial" w:cs="Arial"/>
          <w:b/>
          <w:i/>
          <w:sz w:val="28"/>
          <w:szCs w:val="36"/>
        </w:rPr>
      </w:pPr>
      <w:r>
        <w:rPr>
          <w:rFonts w:ascii="Arial" w:hAnsi="Arial" w:cs="Arial"/>
          <w:b/>
          <w:i/>
          <w:sz w:val="28"/>
          <w:szCs w:val="36"/>
        </w:rPr>
        <w:lastRenderedPageBreak/>
        <w:t xml:space="preserve">Changes in your behaviour </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Finding it difficult to do even the simplest of things</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Having difficulty bonding with your baby</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Not doing your normal activities because of how you are feeling</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Cutting yourself off from other people</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Being inactive; just sitting doing nothing for long periods of time</w:t>
      </w:r>
    </w:p>
    <w:p w:rsidR="003A4F63" w:rsidRDefault="003A4F63" w:rsidP="003A4F63">
      <w:pPr>
        <w:numPr>
          <w:ilvl w:val="0"/>
          <w:numId w:val="11"/>
        </w:numPr>
        <w:autoSpaceDE w:val="0"/>
        <w:autoSpaceDN w:val="0"/>
        <w:adjustRightInd w:val="0"/>
        <w:spacing w:line="480" w:lineRule="auto"/>
        <w:jc w:val="both"/>
        <w:rPr>
          <w:rFonts w:ascii="Arial" w:hAnsi="Arial" w:cs="Arial"/>
          <w:sz w:val="28"/>
          <w:szCs w:val="32"/>
        </w:rPr>
      </w:pPr>
      <w:r>
        <w:rPr>
          <w:rFonts w:ascii="Arial" w:hAnsi="Arial" w:cs="Arial"/>
          <w:sz w:val="28"/>
          <w:szCs w:val="32"/>
        </w:rPr>
        <w:t>Finding it difficult to see the funny side of things</w:t>
      </w:r>
    </w:p>
    <w:p w:rsidR="003A4F63" w:rsidRDefault="003A4F63" w:rsidP="003A4F63">
      <w:pPr>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It is important to note that not everyone who is depressed has all of these symptoms.  However if you experience several of the symptoms listed above, and these are not getting better over time then you may be suffering from depression.  It is important that you take steps to help yourself and/or seek help from others.</w:t>
      </w:r>
    </w:p>
    <w:p w:rsidR="00A3644A" w:rsidRPr="00A3644A" w:rsidRDefault="00A3644A" w:rsidP="003A4F63">
      <w:pPr>
        <w:autoSpaceDE w:val="0"/>
        <w:autoSpaceDN w:val="0"/>
        <w:adjustRightInd w:val="0"/>
        <w:spacing w:line="480" w:lineRule="auto"/>
        <w:jc w:val="both"/>
        <w:rPr>
          <w:rFonts w:ascii="Arial" w:hAnsi="Arial" w:cs="Arial"/>
          <w:sz w:val="36"/>
          <w:szCs w:val="36"/>
        </w:rPr>
      </w:pPr>
    </w:p>
    <w:p w:rsidR="003A4F63" w:rsidRPr="00A3644A" w:rsidRDefault="003A4F63" w:rsidP="003A4F63">
      <w:pPr>
        <w:autoSpaceDE w:val="0"/>
        <w:autoSpaceDN w:val="0"/>
        <w:adjustRightInd w:val="0"/>
        <w:spacing w:line="480" w:lineRule="auto"/>
        <w:jc w:val="both"/>
        <w:rPr>
          <w:rFonts w:ascii="Arial" w:hAnsi="Arial" w:cs="Arial"/>
          <w:b/>
          <w:color w:val="548DD4"/>
          <w:sz w:val="36"/>
          <w:szCs w:val="36"/>
        </w:rPr>
      </w:pPr>
      <w:r w:rsidRPr="00A3644A">
        <w:rPr>
          <w:rFonts w:ascii="Arial" w:hAnsi="Arial" w:cs="Arial"/>
          <w:b/>
          <w:color w:val="548DD4"/>
          <w:sz w:val="36"/>
          <w:szCs w:val="36"/>
        </w:rPr>
        <w:t>What causes Postnatal Depression?</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We do not know exactly what causes postnatal depression.  Most people believe that the changes in levels of hormones (which we know affect our mood) during pregnancy and after the birth must have something to do with it but this is usually not the only reason.  Usually there is more than one reason and this differs from person to person.  Sometimes depression can start without any obvious cause.  Psychological and social factors are important.  For example, social isolation, not having a supportive partner or a good support network can be a risk factor.   If you have had depression in the past then this can also make you more likely to have postnatal depression.  </w:t>
      </w:r>
    </w:p>
    <w:p w:rsidR="00A3644A" w:rsidRDefault="00A3644A"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Depression is likely to be caused by a combination of things, including:</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Family history of depression</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Hormonal changes during pregnancy and after the birth</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Psychological factors (e.g. low self esteem, difficult childhood experiences)</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Social factors (e.g. relationship difficulties, being in an abusive relationship, lack of support from family /friends, social isolation)</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Stressful life events (e.g. illness, bereavement, job loss) </w:t>
      </w:r>
    </w:p>
    <w:p w:rsidR="003A4F63" w:rsidRDefault="003A4F63" w:rsidP="003A4F63">
      <w:pPr>
        <w:numPr>
          <w:ilvl w:val="0"/>
          <w:numId w:val="12"/>
        </w:numPr>
        <w:autoSpaceDE w:val="0"/>
        <w:autoSpaceDN w:val="0"/>
        <w:adjustRightInd w:val="0"/>
        <w:spacing w:line="480" w:lineRule="auto"/>
        <w:jc w:val="both"/>
        <w:rPr>
          <w:rFonts w:ascii="Arial" w:hAnsi="Arial" w:cs="Arial"/>
          <w:sz w:val="28"/>
          <w:szCs w:val="28"/>
        </w:rPr>
      </w:pPr>
      <w:r>
        <w:rPr>
          <w:rFonts w:ascii="Arial" w:hAnsi="Arial" w:cs="Arial"/>
          <w:sz w:val="28"/>
          <w:szCs w:val="28"/>
        </w:rPr>
        <w:t>Circumstances (e.g. money worries, physical illness, unemployment).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ab/>
      </w:r>
    </w:p>
    <w:p w:rsidR="003A4F63" w:rsidRPr="00A3644A" w:rsidRDefault="003A4F63" w:rsidP="003A4F63">
      <w:pPr>
        <w:autoSpaceDE w:val="0"/>
        <w:autoSpaceDN w:val="0"/>
        <w:adjustRightInd w:val="0"/>
        <w:spacing w:line="480" w:lineRule="auto"/>
        <w:jc w:val="both"/>
        <w:rPr>
          <w:rFonts w:ascii="Arial" w:hAnsi="Arial" w:cs="Arial"/>
          <w:b/>
          <w:bCs/>
          <w:color w:val="548DD4"/>
          <w:sz w:val="28"/>
          <w:szCs w:val="28"/>
        </w:rPr>
      </w:pPr>
      <w:r w:rsidRPr="00A3644A">
        <w:rPr>
          <w:rFonts w:ascii="Arial" w:hAnsi="Arial" w:cs="Arial"/>
          <w:b/>
          <w:bCs/>
          <w:color w:val="548DD4"/>
          <w:sz w:val="28"/>
          <w:szCs w:val="28"/>
        </w:rPr>
        <w:t>Are some people more likely to become depressed than others?</w:t>
      </w:r>
    </w:p>
    <w:p w:rsidR="003A4F63" w:rsidRPr="00A3644A"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Some people seem to be more </w:t>
      </w:r>
      <w:r>
        <w:rPr>
          <w:rFonts w:ascii="Arial" w:hAnsi="Arial" w:cs="Arial"/>
          <w:iCs/>
          <w:sz w:val="28"/>
          <w:szCs w:val="28"/>
        </w:rPr>
        <w:t>vulnerable</w:t>
      </w:r>
      <w:r>
        <w:rPr>
          <w:rFonts w:ascii="Arial" w:hAnsi="Arial" w:cs="Arial"/>
          <w:i/>
          <w:iCs/>
          <w:sz w:val="28"/>
          <w:szCs w:val="28"/>
        </w:rPr>
        <w:t xml:space="preserve"> </w:t>
      </w:r>
      <w:r>
        <w:rPr>
          <w:rFonts w:ascii="Arial" w:hAnsi="Arial" w:cs="Arial"/>
          <w:sz w:val="28"/>
          <w:szCs w:val="28"/>
        </w:rPr>
        <w:t>than others to develop depression. This may be because of body make up (including body chemistry) or because of early life experiences and family influences. Some people may be generally more inclined to “look on the gloomy side” of life, and this may make them more likely to develop depression.</w:t>
      </w:r>
    </w:p>
    <w:p w:rsidR="003A4F63" w:rsidRPr="00A3644A" w:rsidRDefault="003A4F63" w:rsidP="003A4F63">
      <w:pPr>
        <w:autoSpaceDE w:val="0"/>
        <w:autoSpaceDN w:val="0"/>
        <w:adjustRightInd w:val="0"/>
        <w:spacing w:line="480" w:lineRule="auto"/>
        <w:jc w:val="both"/>
        <w:rPr>
          <w:rFonts w:ascii="Arial" w:hAnsi="Arial" w:cs="Arial"/>
          <w:b/>
          <w:bCs/>
          <w:color w:val="548DD4"/>
          <w:sz w:val="28"/>
          <w:szCs w:val="28"/>
        </w:rPr>
      </w:pPr>
    </w:p>
    <w:p w:rsidR="006522F5" w:rsidRDefault="006522F5">
      <w:pPr>
        <w:rPr>
          <w:rFonts w:ascii="Arial" w:hAnsi="Arial" w:cs="Arial"/>
          <w:b/>
          <w:bCs/>
          <w:color w:val="548DD4"/>
          <w:sz w:val="28"/>
          <w:szCs w:val="28"/>
        </w:rPr>
      </w:pPr>
      <w:r>
        <w:rPr>
          <w:rFonts w:ascii="Arial" w:hAnsi="Arial" w:cs="Arial"/>
          <w:b/>
          <w:bCs/>
          <w:color w:val="548DD4"/>
          <w:sz w:val="28"/>
          <w:szCs w:val="28"/>
        </w:rPr>
        <w:br w:type="page"/>
      </w:r>
    </w:p>
    <w:p w:rsidR="006522F5" w:rsidRDefault="006522F5" w:rsidP="003A4F63">
      <w:pPr>
        <w:autoSpaceDE w:val="0"/>
        <w:autoSpaceDN w:val="0"/>
        <w:adjustRightInd w:val="0"/>
        <w:spacing w:line="480" w:lineRule="auto"/>
        <w:jc w:val="both"/>
        <w:rPr>
          <w:rFonts w:ascii="Arial" w:hAnsi="Arial" w:cs="Arial"/>
          <w:b/>
          <w:bCs/>
          <w:color w:val="548DD4"/>
          <w:sz w:val="28"/>
          <w:szCs w:val="28"/>
        </w:rPr>
      </w:pPr>
    </w:p>
    <w:p w:rsidR="003A4F63" w:rsidRPr="00A3644A" w:rsidRDefault="003A4F63" w:rsidP="003A4F63">
      <w:pPr>
        <w:autoSpaceDE w:val="0"/>
        <w:autoSpaceDN w:val="0"/>
        <w:adjustRightInd w:val="0"/>
        <w:spacing w:line="480" w:lineRule="auto"/>
        <w:jc w:val="both"/>
        <w:rPr>
          <w:rFonts w:ascii="Arial" w:hAnsi="Arial" w:cs="Arial"/>
          <w:b/>
          <w:bCs/>
          <w:color w:val="548DD4"/>
          <w:sz w:val="28"/>
          <w:szCs w:val="28"/>
        </w:rPr>
      </w:pPr>
      <w:r w:rsidRPr="00A3644A">
        <w:rPr>
          <w:rFonts w:ascii="Arial" w:hAnsi="Arial" w:cs="Arial"/>
          <w:b/>
          <w:bCs/>
          <w:color w:val="548DD4"/>
          <w:sz w:val="28"/>
          <w:szCs w:val="28"/>
        </w:rPr>
        <w:t>How can you help yourself to feel better if you are suffering from depression?</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Even if you have a doctor or mental health worker involved in your treatment there are things you can do to help yourself in overcoming depression.</w:t>
      </w:r>
    </w:p>
    <w:p w:rsidR="00A3644A" w:rsidRDefault="00A3644A"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ind w:firstLine="720"/>
        <w:jc w:val="both"/>
        <w:rPr>
          <w:rFonts w:ascii="Arial" w:hAnsi="Arial" w:cs="Arial"/>
          <w:b/>
          <w:bCs/>
          <w:sz w:val="28"/>
          <w:szCs w:val="28"/>
        </w:rPr>
      </w:pPr>
      <w:r>
        <w:rPr>
          <w:rFonts w:ascii="Arial" w:hAnsi="Arial" w:cs="Arial"/>
          <w:b/>
          <w:sz w:val="28"/>
          <w:szCs w:val="28"/>
        </w:rPr>
        <w:t>1)</w:t>
      </w:r>
      <w:r>
        <w:rPr>
          <w:rFonts w:ascii="Arial" w:hAnsi="Arial" w:cs="Arial"/>
          <w:sz w:val="28"/>
          <w:szCs w:val="28"/>
        </w:rPr>
        <w:t xml:space="preserve">  </w:t>
      </w:r>
      <w:r>
        <w:rPr>
          <w:rFonts w:ascii="Arial" w:hAnsi="Arial" w:cs="Arial"/>
          <w:b/>
          <w:bCs/>
          <w:sz w:val="28"/>
          <w:szCs w:val="28"/>
        </w:rPr>
        <w:t>Do something active</w:t>
      </w:r>
    </w:p>
    <w:p w:rsidR="006522F5" w:rsidRDefault="006522F5" w:rsidP="003A4F63">
      <w:pPr>
        <w:autoSpaceDE w:val="0"/>
        <w:autoSpaceDN w:val="0"/>
        <w:adjustRightInd w:val="0"/>
        <w:spacing w:line="480" w:lineRule="auto"/>
        <w:jc w:val="both"/>
        <w:rPr>
          <w:rFonts w:ascii="Arial" w:hAnsi="Arial" w:cs="Arial"/>
          <w:b/>
          <w:bCs/>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sidRPr="00147DDA">
        <w:rPr>
          <w:rFonts w:ascii="Arial" w:hAnsi="Arial" w:cs="Arial"/>
          <w:b/>
          <w:bCs/>
          <w:sz w:val="28"/>
          <w:szCs w:val="28"/>
        </w:rPr>
        <w:t>Physical activity</w:t>
      </w:r>
      <w:r>
        <w:rPr>
          <w:rFonts w:ascii="Arial" w:hAnsi="Arial" w:cs="Arial"/>
          <w:b/>
          <w:bCs/>
          <w:sz w:val="28"/>
          <w:szCs w:val="28"/>
        </w:rPr>
        <w:t xml:space="preserve"> </w:t>
      </w:r>
      <w:r>
        <w:rPr>
          <w:rFonts w:ascii="Arial" w:hAnsi="Arial" w:cs="Arial"/>
          <w:bCs/>
          <w:sz w:val="28"/>
          <w:szCs w:val="28"/>
        </w:rPr>
        <w:t>helps us feel better</w:t>
      </w:r>
      <w:r w:rsidRPr="00147DDA">
        <w:rPr>
          <w:rFonts w:ascii="Arial" w:hAnsi="Arial" w:cs="Arial"/>
          <w:bCs/>
          <w:sz w:val="28"/>
          <w:szCs w:val="28"/>
        </w:rPr>
        <w:t>.</w:t>
      </w:r>
      <w:r w:rsidRPr="00147DDA">
        <w:rPr>
          <w:rFonts w:ascii="Arial" w:hAnsi="Arial" w:cs="Arial"/>
          <w:b/>
          <w:sz w:val="28"/>
          <w:szCs w:val="28"/>
        </w:rPr>
        <w:t xml:space="preserve">  </w:t>
      </w:r>
      <w:r>
        <w:rPr>
          <w:rFonts w:ascii="Arial" w:hAnsi="Arial" w:cs="Arial"/>
          <w:sz w:val="28"/>
          <w:szCs w:val="28"/>
        </w:rPr>
        <w:t xml:space="preserve">Introducing physical activity into your daily routine will begin to make you feel less tired and more energised.  Plan to do 15 or 20 minutes of activity every day, or every other day, to begin with and build this up over time.  The trick is to force yourself to do some activity, even though you don’t feel like it.  If you are not used to exercising, walking can be the easiest form of exercise to do with a new baby.  Going for a walk often helps to settle the baby and can be quite therapeutic if you have a lot on your mind.  Getting out of the house and breathing in a bit of fresh air (even in winter) can help you to feel better.   Swimming is another good form of gentle exercise following childbirth.  If you are recovering from a caesarean section or a difficult birth then you will have to discuss what exercise you can do with your Midwife, Health Visitor or GP.  </w:t>
      </w:r>
    </w:p>
    <w:p w:rsidR="00A3644A" w:rsidRDefault="00A3644A" w:rsidP="003A4F63">
      <w:pPr>
        <w:autoSpaceDE w:val="0"/>
        <w:autoSpaceDN w:val="0"/>
        <w:adjustRightInd w:val="0"/>
        <w:spacing w:line="480" w:lineRule="auto"/>
        <w:jc w:val="both"/>
        <w:rPr>
          <w:rFonts w:ascii="Arial" w:hAnsi="Arial" w:cs="Arial"/>
          <w:sz w:val="28"/>
          <w:szCs w:val="28"/>
        </w:rPr>
      </w:pPr>
    </w:p>
    <w:p w:rsidR="005508BD" w:rsidRDefault="005508BD">
      <w:pPr>
        <w:rPr>
          <w:rFonts w:ascii="Arial" w:hAnsi="Arial" w:cs="Arial"/>
          <w:b/>
          <w:sz w:val="28"/>
          <w:szCs w:val="28"/>
        </w:rPr>
      </w:pPr>
      <w:r>
        <w:rPr>
          <w:rFonts w:ascii="Arial" w:hAnsi="Arial" w:cs="Arial"/>
          <w:b/>
          <w:sz w:val="28"/>
          <w:szCs w:val="28"/>
        </w:rPr>
        <w:br w:type="page"/>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b/>
          <w:sz w:val="28"/>
          <w:szCs w:val="28"/>
        </w:rPr>
        <w:lastRenderedPageBreak/>
        <w:t xml:space="preserve">Yoga </w:t>
      </w:r>
      <w:r>
        <w:rPr>
          <w:rFonts w:ascii="Arial" w:hAnsi="Arial" w:cs="Arial"/>
          <w:sz w:val="28"/>
          <w:szCs w:val="28"/>
        </w:rPr>
        <w:t>is recommended if you are suffering from depression and there are specific courses for women who have just given birth.  Yoga encourages both physical and mental well being by combining gentle stretching with breathing, meditation and relaxation techniques.  There are often classes available for mothers and babies.  Contact the ‘British Wheel of Yoga’ (</w:t>
      </w:r>
      <w:hyperlink r:id="rId12" w:history="1">
        <w:r>
          <w:rPr>
            <w:rStyle w:val="Hyperlink"/>
            <w:rFonts w:ascii="Arial" w:hAnsi="Arial" w:cs="Arial"/>
            <w:sz w:val="28"/>
            <w:szCs w:val="28"/>
          </w:rPr>
          <w:t>www.bwy.org.uk</w:t>
        </w:r>
      </w:hyperlink>
      <w:r>
        <w:rPr>
          <w:rFonts w:ascii="Arial" w:hAnsi="Arial" w:cs="Arial"/>
          <w:sz w:val="28"/>
          <w:szCs w:val="28"/>
        </w:rPr>
        <w:t>) or look out for classes at your local sports centre.  These sorts of classes also provide a good opportunity for meeting other mothers.</w:t>
      </w:r>
    </w:p>
    <w:p w:rsidR="00A3644A" w:rsidRDefault="00A3644A" w:rsidP="003A4F63">
      <w:pPr>
        <w:autoSpaceDE w:val="0"/>
        <w:autoSpaceDN w:val="0"/>
        <w:adjustRightInd w:val="0"/>
        <w:spacing w:line="480" w:lineRule="auto"/>
        <w:jc w:val="both"/>
        <w:rPr>
          <w:rFonts w:ascii="Arial" w:hAnsi="Arial" w:cs="Arial"/>
          <w:sz w:val="28"/>
          <w:szCs w:val="28"/>
        </w:rPr>
      </w:pPr>
    </w:p>
    <w:p w:rsidR="006522F5" w:rsidRDefault="003A4F63" w:rsidP="006522F5">
      <w:pPr>
        <w:autoSpaceDE w:val="0"/>
        <w:autoSpaceDN w:val="0"/>
        <w:adjustRightInd w:val="0"/>
        <w:spacing w:line="480" w:lineRule="auto"/>
        <w:jc w:val="both"/>
        <w:rPr>
          <w:rFonts w:ascii="Arial" w:hAnsi="Arial" w:cs="Arial"/>
          <w:iCs/>
          <w:sz w:val="28"/>
          <w:szCs w:val="28"/>
        </w:rPr>
      </w:pPr>
      <w:r>
        <w:rPr>
          <w:rFonts w:ascii="Arial" w:hAnsi="Arial" w:cs="Arial"/>
          <w:iCs/>
          <w:sz w:val="28"/>
          <w:szCs w:val="28"/>
        </w:rPr>
        <w:t xml:space="preserve">Try to </w:t>
      </w:r>
      <w:r>
        <w:rPr>
          <w:rFonts w:ascii="Arial" w:hAnsi="Arial" w:cs="Arial"/>
          <w:b/>
          <w:iCs/>
          <w:sz w:val="28"/>
          <w:szCs w:val="28"/>
        </w:rPr>
        <w:t>prioritise what needs to be done</w:t>
      </w:r>
      <w:r>
        <w:rPr>
          <w:rFonts w:ascii="Arial" w:hAnsi="Arial" w:cs="Arial"/>
          <w:iCs/>
          <w:sz w:val="28"/>
          <w:szCs w:val="28"/>
        </w:rPr>
        <w:t xml:space="preserve"> around the house.  You will be very busy trying to care for your baby and need to </w:t>
      </w:r>
      <w:r>
        <w:rPr>
          <w:rFonts w:ascii="Arial" w:hAnsi="Arial" w:cs="Arial"/>
          <w:b/>
          <w:iCs/>
          <w:sz w:val="28"/>
          <w:szCs w:val="28"/>
        </w:rPr>
        <w:t>take</w:t>
      </w:r>
      <w:r>
        <w:rPr>
          <w:rFonts w:ascii="Arial" w:hAnsi="Arial" w:cs="Arial"/>
          <w:iCs/>
          <w:sz w:val="28"/>
          <w:szCs w:val="28"/>
        </w:rPr>
        <w:t xml:space="preserve"> </w:t>
      </w:r>
      <w:r>
        <w:rPr>
          <w:rFonts w:ascii="Arial" w:hAnsi="Arial" w:cs="Arial"/>
          <w:b/>
          <w:iCs/>
          <w:sz w:val="28"/>
          <w:szCs w:val="28"/>
        </w:rPr>
        <w:t>time to relax and rest</w:t>
      </w:r>
      <w:r>
        <w:rPr>
          <w:rFonts w:ascii="Arial" w:hAnsi="Arial" w:cs="Arial"/>
          <w:iCs/>
          <w:sz w:val="28"/>
          <w:szCs w:val="28"/>
        </w:rPr>
        <w:t>.  Although it is tempting to rush around catching up on chores while your baby sleeps, this can be a good opportunity to have a break or catch up on some sleep.  This may involve putting up with mess or leaving tasks unfinished, but you will cope better if you fit some relaxation time into your day.</w:t>
      </w:r>
    </w:p>
    <w:p w:rsidR="006522F5" w:rsidRDefault="006522F5" w:rsidP="006522F5">
      <w:pPr>
        <w:autoSpaceDE w:val="0"/>
        <w:autoSpaceDN w:val="0"/>
        <w:adjustRightInd w:val="0"/>
        <w:spacing w:line="480" w:lineRule="auto"/>
        <w:jc w:val="both"/>
        <w:rPr>
          <w:rFonts w:ascii="Arial" w:hAnsi="Arial" w:cs="Arial"/>
          <w:iCs/>
          <w:sz w:val="28"/>
          <w:szCs w:val="28"/>
        </w:rPr>
      </w:pPr>
    </w:p>
    <w:p w:rsidR="005508BD" w:rsidRDefault="003A4F63" w:rsidP="005508BD">
      <w:pPr>
        <w:autoSpaceDE w:val="0"/>
        <w:autoSpaceDN w:val="0"/>
        <w:adjustRightInd w:val="0"/>
        <w:spacing w:line="480" w:lineRule="auto"/>
        <w:jc w:val="both"/>
        <w:rPr>
          <w:rFonts w:ascii="Arial" w:hAnsi="Arial" w:cs="Arial"/>
          <w:iCs/>
          <w:sz w:val="28"/>
          <w:szCs w:val="28"/>
        </w:rPr>
      </w:pPr>
      <w:r>
        <w:rPr>
          <w:rFonts w:ascii="Arial" w:hAnsi="Arial" w:cs="Arial"/>
          <w:sz w:val="28"/>
          <w:szCs w:val="28"/>
        </w:rPr>
        <w:t xml:space="preserve">It is important to make sure life is not all chores and no enjoyment.  Even though it can seem impossible to fit more into your day when you are busy with a new baby, try to think about doing relaxing activities that you enjoy that you could do around the house or fit into your day.  For example, take a bath, read a magazine, go for a swim, do your nails.  </w:t>
      </w:r>
      <w:r>
        <w:rPr>
          <w:rFonts w:ascii="Arial" w:hAnsi="Arial" w:cs="Arial"/>
          <w:b/>
          <w:sz w:val="28"/>
          <w:szCs w:val="28"/>
        </w:rPr>
        <w:t>Be kind to yourself</w:t>
      </w:r>
      <w:r>
        <w:rPr>
          <w:rFonts w:ascii="Arial" w:hAnsi="Arial" w:cs="Arial"/>
          <w:sz w:val="28"/>
          <w:szCs w:val="28"/>
        </w:rPr>
        <w:t>. You are not feeling your usual self. If you had flu or a bad cold you would try and do something nice to make yourself feel a little better. Try and 'treat' yourself by doing something you enjoy each day.</w:t>
      </w:r>
    </w:p>
    <w:p w:rsidR="003A4F63" w:rsidRDefault="003A4F63" w:rsidP="005508BD">
      <w:pPr>
        <w:autoSpaceDE w:val="0"/>
        <w:autoSpaceDN w:val="0"/>
        <w:adjustRightInd w:val="0"/>
        <w:spacing w:line="480" w:lineRule="auto"/>
        <w:jc w:val="both"/>
      </w:pPr>
      <w:r>
        <w:rPr>
          <w:rFonts w:ascii="Arial" w:hAnsi="Arial" w:cs="Arial"/>
          <w:sz w:val="28"/>
          <w:szCs w:val="28"/>
        </w:rPr>
        <w:lastRenderedPageBreak/>
        <w:t xml:space="preserve">When your baby is sleeping or if you have someone who can help look after your baby for half an hour, try introducing some </w:t>
      </w:r>
      <w:r>
        <w:rPr>
          <w:rFonts w:ascii="Arial" w:hAnsi="Arial" w:cs="Arial"/>
          <w:b/>
          <w:sz w:val="28"/>
          <w:szCs w:val="28"/>
        </w:rPr>
        <w:t>relaxation</w:t>
      </w:r>
      <w:r>
        <w:rPr>
          <w:rFonts w:ascii="Arial" w:hAnsi="Arial" w:cs="Arial"/>
          <w:sz w:val="28"/>
          <w:szCs w:val="28"/>
        </w:rPr>
        <w:t xml:space="preserve"> exercise into your daily routine.  There is a separate information leaflet on relaxation and audio recordings of exercises at </w:t>
      </w:r>
      <w:hyperlink r:id="rId13" w:history="1">
        <w:r w:rsidRPr="00A222CC">
          <w:rPr>
            <w:rStyle w:val="Hyperlink"/>
            <w:rFonts w:ascii="Arial" w:hAnsi="Arial" w:cs="Arial"/>
            <w:sz w:val="28"/>
            <w:szCs w:val="28"/>
          </w:rPr>
          <w:t>www.moodcafe.co.uk</w:t>
        </w:r>
      </w:hyperlink>
    </w:p>
    <w:p w:rsidR="005508BD" w:rsidRPr="005508BD" w:rsidRDefault="005508BD" w:rsidP="005508BD">
      <w:pPr>
        <w:autoSpaceDE w:val="0"/>
        <w:autoSpaceDN w:val="0"/>
        <w:adjustRightInd w:val="0"/>
        <w:spacing w:line="480" w:lineRule="auto"/>
        <w:jc w:val="both"/>
        <w:rPr>
          <w:rFonts w:ascii="Arial" w:hAnsi="Arial" w:cs="Arial"/>
          <w:iCs/>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You can also ask your GP for a copy of the psychology department relaxation CD.</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6522F5">
      <w:pPr>
        <w:rPr>
          <w:rFonts w:ascii="Arial" w:hAnsi="Arial" w:cs="Arial"/>
          <w:b/>
          <w:sz w:val="28"/>
          <w:szCs w:val="28"/>
        </w:rPr>
      </w:pPr>
      <w:r>
        <w:rPr>
          <w:rFonts w:ascii="Arial" w:hAnsi="Arial" w:cs="Arial"/>
          <w:b/>
          <w:sz w:val="28"/>
          <w:szCs w:val="28"/>
        </w:rPr>
        <w:t>The following questions might be helpful to consider:</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What do you enjoy?</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w:t>
      </w:r>
      <w:r w:rsidR="00A3644A">
        <w:rPr>
          <w:rFonts w:ascii="Arial" w:hAnsi="Arial" w:cs="Arial"/>
          <w:sz w:val="28"/>
          <w:szCs w:val="28"/>
        </w:rPr>
        <w: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What could you do today, even for 10 minutes?</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w:t>
      </w:r>
      <w:r w:rsidR="00A3644A">
        <w:rPr>
          <w:rFonts w:ascii="Arial" w:hAnsi="Arial" w:cs="Arial"/>
          <w:sz w:val="28"/>
          <w:szCs w:val="28"/>
        </w:rPr>
        <w: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Sometimes it is better to </w:t>
      </w:r>
      <w:r w:rsidRPr="00435C86">
        <w:rPr>
          <w:rFonts w:ascii="Arial" w:hAnsi="Arial" w:cs="Arial"/>
          <w:b/>
          <w:bCs/>
          <w:sz w:val="28"/>
          <w:szCs w:val="28"/>
        </w:rPr>
        <w:t xml:space="preserve">do </w:t>
      </w:r>
      <w:r w:rsidRPr="00435C86">
        <w:rPr>
          <w:rFonts w:ascii="Arial" w:hAnsi="Arial" w:cs="Arial"/>
          <w:b/>
          <w:sz w:val="28"/>
          <w:szCs w:val="28"/>
        </w:rPr>
        <w:t xml:space="preserve">in spite of how you </w:t>
      </w:r>
      <w:r w:rsidRPr="00435C86">
        <w:rPr>
          <w:rFonts w:ascii="Arial" w:hAnsi="Arial" w:cs="Arial"/>
          <w:b/>
          <w:bCs/>
          <w:sz w:val="28"/>
          <w:szCs w:val="28"/>
        </w:rPr>
        <w:t>feel</w:t>
      </w:r>
      <w:r>
        <w:rPr>
          <w:rFonts w:ascii="Arial" w:hAnsi="Arial" w:cs="Arial"/>
          <w:b/>
          <w:bCs/>
          <w:sz w:val="28"/>
          <w:szCs w:val="28"/>
        </w:rPr>
        <w:t xml:space="preserve">. </w:t>
      </w:r>
      <w:r w:rsidRPr="00435C86">
        <w:rPr>
          <w:rFonts w:ascii="Arial" w:hAnsi="Arial" w:cs="Arial"/>
          <w:bCs/>
          <w:sz w:val="28"/>
          <w:szCs w:val="28"/>
        </w:rPr>
        <w:t>After</w:t>
      </w:r>
      <w:r>
        <w:rPr>
          <w:rFonts w:ascii="Arial" w:hAnsi="Arial" w:cs="Arial"/>
          <w:b/>
          <w:bCs/>
          <w:sz w:val="28"/>
          <w:szCs w:val="28"/>
        </w:rPr>
        <w:t xml:space="preserve"> </w:t>
      </w:r>
      <w:r>
        <w:rPr>
          <w:rFonts w:ascii="Arial" w:hAnsi="Arial" w:cs="Arial"/>
          <w:sz w:val="28"/>
          <w:szCs w:val="28"/>
        </w:rPr>
        <w:t xml:space="preserve">the activity, ask yourself – How do I feel? Better? </w:t>
      </w:r>
      <w:proofErr w:type="gramStart"/>
      <w:r>
        <w:rPr>
          <w:rFonts w:ascii="Arial" w:hAnsi="Arial" w:cs="Arial"/>
          <w:sz w:val="28"/>
          <w:szCs w:val="28"/>
        </w:rPr>
        <w:t>Worse?</w:t>
      </w:r>
      <w:proofErr w:type="gramEnd"/>
      <w:r>
        <w:rPr>
          <w:rFonts w:ascii="Arial" w:hAnsi="Arial" w:cs="Arial"/>
          <w:sz w:val="28"/>
          <w:szCs w:val="28"/>
        </w:rPr>
        <w:t xml:space="preserve"> </w:t>
      </w:r>
      <w:proofErr w:type="gramStart"/>
      <w:r>
        <w:rPr>
          <w:rFonts w:ascii="Arial" w:hAnsi="Arial" w:cs="Arial"/>
          <w:sz w:val="28"/>
          <w:szCs w:val="28"/>
        </w:rPr>
        <w:t>The same?</w:t>
      </w:r>
      <w:proofErr w:type="gramEnd"/>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If worse, try something else.</w:t>
      </w:r>
    </w:p>
    <w:p w:rsidR="003A4F63" w:rsidRDefault="003A4F63" w:rsidP="003A4F63">
      <w:pPr>
        <w:autoSpaceDE w:val="0"/>
        <w:autoSpaceDN w:val="0"/>
        <w:adjustRightInd w:val="0"/>
        <w:spacing w:line="480" w:lineRule="auto"/>
        <w:ind w:firstLine="720"/>
        <w:jc w:val="both"/>
        <w:rPr>
          <w:rFonts w:ascii="Arial" w:hAnsi="Arial" w:cs="Arial"/>
          <w:sz w:val="28"/>
          <w:szCs w:val="28"/>
        </w:rPr>
      </w:pPr>
    </w:p>
    <w:p w:rsidR="006522F5" w:rsidRDefault="006522F5">
      <w:pPr>
        <w:rPr>
          <w:rFonts w:ascii="Arial" w:hAnsi="Arial" w:cs="Arial"/>
          <w:b/>
          <w:sz w:val="28"/>
          <w:szCs w:val="28"/>
        </w:rPr>
      </w:pPr>
      <w:r>
        <w:rPr>
          <w:rFonts w:ascii="Arial" w:hAnsi="Arial" w:cs="Arial"/>
          <w:b/>
          <w:sz w:val="28"/>
          <w:szCs w:val="28"/>
        </w:rPr>
        <w:br w:type="page"/>
      </w:r>
    </w:p>
    <w:p w:rsidR="003A4F63" w:rsidRDefault="003A4F63" w:rsidP="003A4F63">
      <w:pPr>
        <w:autoSpaceDE w:val="0"/>
        <w:autoSpaceDN w:val="0"/>
        <w:adjustRightInd w:val="0"/>
        <w:spacing w:line="480" w:lineRule="auto"/>
        <w:ind w:firstLine="720"/>
        <w:jc w:val="both"/>
        <w:rPr>
          <w:rFonts w:ascii="Arial" w:hAnsi="Arial" w:cs="Arial"/>
          <w:b/>
          <w:bCs/>
          <w:sz w:val="28"/>
          <w:szCs w:val="28"/>
        </w:rPr>
      </w:pPr>
      <w:r>
        <w:rPr>
          <w:rFonts w:ascii="Arial" w:hAnsi="Arial" w:cs="Arial"/>
          <w:b/>
          <w:sz w:val="28"/>
          <w:szCs w:val="28"/>
        </w:rPr>
        <w:lastRenderedPageBreak/>
        <w:t xml:space="preserve">2)  </w:t>
      </w:r>
      <w:r>
        <w:rPr>
          <w:rFonts w:ascii="Arial" w:hAnsi="Arial" w:cs="Arial"/>
          <w:b/>
          <w:bCs/>
          <w:sz w:val="28"/>
          <w:szCs w:val="28"/>
        </w:rPr>
        <w:t>Talk to others</w:t>
      </w:r>
    </w:p>
    <w:p w:rsidR="003A4F63" w:rsidRPr="005B1621" w:rsidRDefault="003A4F63" w:rsidP="003A4F63">
      <w:pPr>
        <w:autoSpaceDE w:val="0"/>
        <w:autoSpaceDN w:val="0"/>
        <w:adjustRightInd w:val="0"/>
        <w:spacing w:line="480" w:lineRule="auto"/>
        <w:jc w:val="both"/>
        <w:rPr>
          <w:rFonts w:ascii="Arial" w:hAnsi="Arial" w:cs="Arial"/>
          <w:sz w:val="28"/>
          <w:szCs w:val="28"/>
        </w:rPr>
      </w:pPr>
      <w:r>
        <w:rPr>
          <w:rFonts w:ascii="Arial" w:hAnsi="Arial" w:cs="Arial"/>
          <w:bCs/>
          <w:sz w:val="28"/>
          <w:szCs w:val="28"/>
        </w:rPr>
        <w:t>We know that a lack of social support contributes to depression.  T</w:t>
      </w:r>
      <w:r>
        <w:rPr>
          <w:rFonts w:ascii="Arial" w:hAnsi="Arial" w:cs="Arial"/>
          <w:sz w:val="28"/>
          <w:szCs w:val="28"/>
        </w:rPr>
        <w:t>ry and tell those close to you how you are feeling. They may be able to listen and help you to think things through. You may be surprised to find those you talk to have also felt depressed at some time and can understand how you feel. We are often reluctant to share our feelings with others because we don’t want to worry or burden them.  However, people are often relieved when you finally open up to them.  It may help to let them read this booklet.</w:t>
      </w:r>
    </w:p>
    <w:p w:rsidR="006522F5" w:rsidRDefault="006522F5" w:rsidP="006522F5">
      <w:pPr>
        <w:rPr>
          <w:rFonts w:ascii="Arial" w:hAnsi="Arial" w:cs="Arial"/>
          <w:b/>
          <w:sz w:val="28"/>
          <w:szCs w:val="28"/>
        </w:rPr>
      </w:pPr>
    </w:p>
    <w:p w:rsidR="003A4F63" w:rsidRPr="006522F5" w:rsidRDefault="003A4F63" w:rsidP="006522F5">
      <w:pPr>
        <w:ind w:firstLine="720"/>
        <w:rPr>
          <w:rFonts w:ascii="Arial" w:hAnsi="Arial" w:cs="Arial"/>
          <w:b/>
          <w:sz w:val="28"/>
          <w:szCs w:val="28"/>
        </w:rPr>
      </w:pPr>
      <w:r>
        <w:rPr>
          <w:rFonts w:ascii="Arial" w:hAnsi="Arial" w:cs="Arial"/>
          <w:b/>
          <w:sz w:val="28"/>
          <w:szCs w:val="28"/>
        </w:rPr>
        <w:t>3)</w:t>
      </w:r>
      <w:r>
        <w:rPr>
          <w:rFonts w:ascii="Arial" w:hAnsi="Arial" w:cs="Arial"/>
          <w:sz w:val="28"/>
          <w:szCs w:val="28"/>
        </w:rPr>
        <w:t xml:space="preserve">  </w:t>
      </w:r>
      <w:r>
        <w:rPr>
          <w:rFonts w:ascii="Arial" w:hAnsi="Arial" w:cs="Arial"/>
          <w:b/>
          <w:bCs/>
          <w:sz w:val="28"/>
          <w:szCs w:val="28"/>
        </w:rPr>
        <w:t>Look after yourself</w:t>
      </w:r>
    </w:p>
    <w:p w:rsidR="006522F5" w:rsidRDefault="006522F5"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Resist the temptation to cope with depression by turning to alcohol, misusing medication or turning to illegal drugs.  These may give some immediate relief but quite soon create further health and psychological problems for you to cope with.</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Eat well; a </w:t>
      </w:r>
      <w:r>
        <w:rPr>
          <w:rFonts w:ascii="Arial" w:hAnsi="Arial" w:cs="Arial"/>
          <w:b/>
          <w:sz w:val="28"/>
          <w:szCs w:val="28"/>
        </w:rPr>
        <w:t>good diet</w:t>
      </w:r>
      <w:r>
        <w:rPr>
          <w:rFonts w:ascii="Arial" w:hAnsi="Arial" w:cs="Arial"/>
          <w:sz w:val="28"/>
          <w:szCs w:val="28"/>
        </w:rPr>
        <w:t xml:space="preserve"> will keep you in good health so recovery is easier.  It can be easy to skip meals, binge on junk food or pick at food throughout the day.  Aim to eat 3 meals and 2-3 snacks every day.  Make sure that you drink enough fluid to avoid dehydration. Try to add an extra litre of water to your usual intake of fluid each day.  Remember too many drinks that are high in caffeine (such as tea, coffee and fizzy drinks) will cause you to be dehydrated, can interfere with your sleep and can cause headaches. </w:t>
      </w:r>
    </w:p>
    <w:p w:rsidR="00FF6E9A" w:rsidRDefault="00FF6E9A" w:rsidP="003A4F63">
      <w:pPr>
        <w:autoSpaceDE w:val="0"/>
        <w:autoSpaceDN w:val="0"/>
        <w:adjustRightInd w:val="0"/>
        <w:spacing w:line="480" w:lineRule="auto"/>
        <w:jc w:val="both"/>
        <w:rPr>
          <w:rFonts w:ascii="Arial" w:hAnsi="Arial" w:cs="Arial"/>
          <w:sz w:val="28"/>
          <w:szCs w:val="28"/>
        </w:rPr>
      </w:pPr>
    </w:p>
    <w:p w:rsidR="006522F5" w:rsidRDefault="006522F5">
      <w:pPr>
        <w:rPr>
          <w:rFonts w:ascii="Arial" w:hAnsi="Arial" w:cs="Arial"/>
          <w:b/>
          <w:sz w:val="28"/>
          <w:szCs w:val="28"/>
        </w:rPr>
      </w:pPr>
      <w:r>
        <w:rPr>
          <w:rFonts w:ascii="Arial" w:hAnsi="Arial" w:cs="Arial"/>
          <w:b/>
          <w:sz w:val="28"/>
          <w:szCs w:val="28"/>
        </w:rPr>
        <w:br w:type="page"/>
      </w:r>
    </w:p>
    <w:p w:rsidR="003A4F63" w:rsidRDefault="003A4F63" w:rsidP="00FB464A">
      <w:pPr>
        <w:autoSpaceDE w:val="0"/>
        <w:autoSpaceDN w:val="0"/>
        <w:adjustRightInd w:val="0"/>
        <w:spacing w:line="480" w:lineRule="auto"/>
        <w:ind w:firstLine="720"/>
        <w:jc w:val="both"/>
        <w:rPr>
          <w:rFonts w:ascii="Arial" w:hAnsi="Arial" w:cs="Arial"/>
          <w:b/>
          <w:bCs/>
          <w:sz w:val="28"/>
          <w:szCs w:val="28"/>
        </w:rPr>
      </w:pPr>
      <w:r>
        <w:rPr>
          <w:rFonts w:ascii="Arial" w:hAnsi="Arial" w:cs="Arial"/>
          <w:b/>
          <w:sz w:val="28"/>
          <w:szCs w:val="28"/>
        </w:rPr>
        <w:lastRenderedPageBreak/>
        <w:t>4)</w:t>
      </w:r>
      <w:r>
        <w:rPr>
          <w:rFonts w:ascii="Arial" w:hAnsi="Arial" w:cs="Arial"/>
          <w:sz w:val="28"/>
          <w:szCs w:val="28"/>
        </w:rPr>
        <w:t xml:space="preserve">  </w:t>
      </w:r>
      <w:r>
        <w:rPr>
          <w:rFonts w:ascii="Arial" w:hAnsi="Arial" w:cs="Arial"/>
          <w:b/>
          <w:bCs/>
          <w:sz w:val="28"/>
          <w:szCs w:val="28"/>
        </w:rPr>
        <w:t>Challenging negative thinking</w:t>
      </w:r>
    </w:p>
    <w:p w:rsidR="006522F5" w:rsidRDefault="003A4F63" w:rsidP="006522F5">
      <w:pPr>
        <w:autoSpaceDE w:val="0"/>
        <w:autoSpaceDN w:val="0"/>
        <w:adjustRightInd w:val="0"/>
        <w:spacing w:line="480" w:lineRule="auto"/>
        <w:jc w:val="both"/>
        <w:rPr>
          <w:rFonts w:ascii="Arial" w:hAnsi="Arial" w:cs="Arial"/>
          <w:sz w:val="28"/>
          <w:szCs w:val="28"/>
        </w:rPr>
      </w:pPr>
      <w:r>
        <w:rPr>
          <w:rFonts w:ascii="Arial" w:hAnsi="Arial" w:cs="Arial"/>
          <w:sz w:val="28"/>
          <w:szCs w:val="28"/>
        </w:rPr>
        <w:t>It is very common for people who are suffering from depression to think more negatively than usual and to expect the worst. Negative thinking makes depression worse because the thoughts are usually not a realistic reflection of what is actually happening.  It’s almost as if the depression causes you to look at the world through a different pair of eyes; ones that put a negative slant on things.</w:t>
      </w:r>
    </w:p>
    <w:p w:rsidR="006522F5" w:rsidRDefault="006522F5" w:rsidP="006522F5">
      <w:pPr>
        <w:autoSpaceDE w:val="0"/>
        <w:autoSpaceDN w:val="0"/>
        <w:adjustRightInd w:val="0"/>
        <w:spacing w:line="480" w:lineRule="auto"/>
        <w:jc w:val="both"/>
        <w:rPr>
          <w:rFonts w:ascii="Arial" w:hAnsi="Arial" w:cs="Arial"/>
          <w:sz w:val="28"/>
          <w:szCs w:val="28"/>
        </w:rPr>
      </w:pPr>
    </w:p>
    <w:p w:rsidR="003A4F63" w:rsidRPr="006522F5" w:rsidRDefault="003A4F63" w:rsidP="006522F5">
      <w:pPr>
        <w:autoSpaceDE w:val="0"/>
        <w:autoSpaceDN w:val="0"/>
        <w:adjustRightInd w:val="0"/>
        <w:spacing w:line="480" w:lineRule="auto"/>
        <w:jc w:val="both"/>
        <w:rPr>
          <w:rFonts w:ascii="Arial" w:hAnsi="Arial" w:cs="Arial"/>
          <w:sz w:val="28"/>
          <w:szCs w:val="28"/>
        </w:rPr>
      </w:pPr>
      <w:r>
        <w:rPr>
          <w:rFonts w:ascii="Arial" w:hAnsi="Arial" w:cs="Arial"/>
          <w:iCs/>
          <w:sz w:val="28"/>
          <w:szCs w:val="28"/>
        </w:rPr>
        <w:t>It is important that you try not to simply accept these thoughts as if they are facts. Instead try to</w:t>
      </w:r>
      <w:r>
        <w:rPr>
          <w:rFonts w:ascii="Arial" w:hAnsi="Arial" w:cs="Arial"/>
          <w:sz w:val="28"/>
          <w:szCs w:val="28"/>
        </w:rPr>
        <w:t>:</w:t>
      </w:r>
    </w:p>
    <w:p w:rsidR="003A4F63" w:rsidRDefault="003A4F63" w:rsidP="003A4F63">
      <w:pPr>
        <w:numPr>
          <w:ilvl w:val="0"/>
          <w:numId w:val="13"/>
        </w:numPr>
        <w:autoSpaceDE w:val="0"/>
        <w:autoSpaceDN w:val="0"/>
        <w:adjustRightInd w:val="0"/>
        <w:spacing w:line="480" w:lineRule="auto"/>
        <w:jc w:val="both"/>
        <w:rPr>
          <w:rFonts w:ascii="Arial" w:hAnsi="Arial" w:cs="Arial"/>
          <w:sz w:val="28"/>
          <w:szCs w:val="28"/>
        </w:rPr>
      </w:pPr>
      <w:r>
        <w:rPr>
          <w:rFonts w:ascii="Arial" w:hAnsi="Arial" w:cs="Arial"/>
          <w:sz w:val="28"/>
          <w:szCs w:val="28"/>
        </w:rPr>
        <w:t>Learn to recognise when your mood is getting lower and try to identify what could have triggered the change in your mood or the increase in negative thinking?</w:t>
      </w:r>
    </w:p>
    <w:p w:rsidR="003A4F63" w:rsidRDefault="003A4F63" w:rsidP="003A4F63">
      <w:pPr>
        <w:numPr>
          <w:ilvl w:val="0"/>
          <w:numId w:val="13"/>
        </w:numPr>
        <w:autoSpaceDE w:val="0"/>
        <w:autoSpaceDN w:val="0"/>
        <w:adjustRightInd w:val="0"/>
        <w:spacing w:line="480" w:lineRule="auto"/>
        <w:jc w:val="both"/>
        <w:rPr>
          <w:rFonts w:ascii="Arial" w:hAnsi="Arial" w:cs="Arial"/>
          <w:sz w:val="28"/>
          <w:szCs w:val="28"/>
        </w:rPr>
      </w:pPr>
      <w:r w:rsidRPr="0053273A">
        <w:rPr>
          <w:rFonts w:ascii="Arial" w:hAnsi="Arial" w:cs="Arial"/>
          <w:sz w:val="28"/>
          <w:szCs w:val="28"/>
        </w:rPr>
        <w:t xml:space="preserve">Write down the unpleasant or negative thoughts </w:t>
      </w:r>
    </w:p>
    <w:p w:rsidR="003A4F63" w:rsidRPr="0053273A" w:rsidRDefault="003A4F63" w:rsidP="003A4F63">
      <w:pPr>
        <w:numPr>
          <w:ilvl w:val="0"/>
          <w:numId w:val="13"/>
        </w:numPr>
        <w:autoSpaceDE w:val="0"/>
        <w:autoSpaceDN w:val="0"/>
        <w:adjustRightInd w:val="0"/>
        <w:spacing w:line="480" w:lineRule="auto"/>
        <w:jc w:val="both"/>
        <w:rPr>
          <w:rFonts w:ascii="Arial" w:hAnsi="Arial" w:cs="Arial"/>
          <w:sz w:val="28"/>
          <w:szCs w:val="28"/>
        </w:rPr>
      </w:pPr>
      <w:r w:rsidRPr="0053273A">
        <w:rPr>
          <w:rFonts w:ascii="Arial" w:hAnsi="Arial" w:cs="Arial"/>
          <w:sz w:val="28"/>
          <w:szCs w:val="28"/>
        </w:rPr>
        <w:t>Try and counter these thoughts by writing down arguments against them. Imagine what you would say to a friend if they had the same negative thoughts about themselves</w:t>
      </w:r>
    </w:p>
    <w:p w:rsidR="003A4F63" w:rsidRDefault="003A4F63" w:rsidP="003A4F63">
      <w:pPr>
        <w:numPr>
          <w:ilvl w:val="0"/>
          <w:numId w:val="13"/>
        </w:numPr>
        <w:autoSpaceDE w:val="0"/>
        <w:autoSpaceDN w:val="0"/>
        <w:adjustRightInd w:val="0"/>
        <w:spacing w:line="480" w:lineRule="auto"/>
        <w:jc w:val="both"/>
        <w:rPr>
          <w:rFonts w:ascii="Arial" w:hAnsi="Arial" w:cs="Arial"/>
          <w:sz w:val="28"/>
          <w:szCs w:val="28"/>
        </w:rPr>
      </w:pPr>
      <w:r>
        <w:rPr>
          <w:rFonts w:ascii="Arial" w:hAnsi="Arial" w:cs="Arial"/>
          <w:sz w:val="28"/>
          <w:szCs w:val="28"/>
        </w:rPr>
        <w:t>Try and keep a diary of things you have enjoyed or achieved during the week. This can help you to concentrate on some of the good things in your life and not just the bad things</w:t>
      </w:r>
    </w:p>
    <w:p w:rsidR="003A4F63" w:rsidRDefault="003A4F63" w:rsidP="003A4F63">
      <w:pPr>
        <w:autoSpaceDE w:val="0"/>
        <w:autoSpaceDN w:val="0"/>
        <w:adjustRightInd w:val="0"/>
        <w:spacing w:line="480" w:lineRule="auto"/>
        <w:ind w:left="360"/>
        <w:jc w:val="both"/>
        <w:rPr>
          <w:rFonts w:ascii="Arial" w:hAnsi="Arial" w:cs="Arial"/>
          <w:sz w:val="28"/>
          <w:szCs w:val="28"/>
        </w:rPr>
      </w:pPr>
    </w:p>
    <w:p w:rsidR="00FB464A" w:rsidRDefault="00FB464A">
      <w:pPr>
        <w:rPr>
          <w:rFonts w:ascii="Arial" w:hAnsi="Arial" w:cs="Arial"/>
          <w:b/>
          <w:sz w:val="28"/>
          <w:szCs w:val="28"/>
        </w:rPr>
      </w:pPr>
      <w:r>
        <w:rPr>
          <w:rFonts w:ascii="Arial" w:hAnsi="Arial" w:cs="Arial"/>
          <w:b/>
          <w:sz w:val="28"/>
          <w:szCs w:val="28"/>
        </w:rPr>
        <w:br w:type="page"/>
      </w:r>
    </w:p>
    <w:p w:rsidR="003A4F63" w:rsidRDefault="003A4F63" w:rsidP="003A4F63">
      <w:pPr>
        <w:autoSpaceDE w:val="0"/>
        <w:autoSpaceDN w:val="0"/>
        <w:adjustRightInd w:val="0"/>
        <w:spacing w:line="480" w:lineRule="auto"/>
        <w:jc w:val="both"/>
        <w:rPr>
          <w:rFonts w:ascii="Arial" w:hAnsi="Arial" w:cs="Arial"/>
          <w:b/>
          <w:sz w:val="28"/>
          <w:szCs w:val="28"/>
        </w:rPr>
      </w:pPr>
      <w:r>
        <w:rPr>
          <w:rFonts w:ascii="Arial" w:hAnsi="Arial" w:cs="Arial"/>
          <w:b/>
          <w:sz w:val="28"/>
          <w:szCs w:val="28"/>
        </w:rPr>
        <w:lastRenderedPageBreak/>
        <w:t>Below is an example of how you might do this:</w:t>
      </w:r>
    </w:p>
    <w:p w:rsidR="003A4F63" w:rsidRDefault="003A4F63" w:rsidP="003A4F63">
      <w:pPr>
        <w:autoSpaceDE w:val="0"/>
        <w:autoSpaceDN w:val="0"/>
        <w:adjustRightInd w:val="0"/>
        <w:spacing w:line="480" w:lineRule="auto"/>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2500"/>
        <w:gridCol w:w="2475"/>
        <w:gridCol w:w="1942"/>
      </w:tblGrid>
      <w:tr w:rsidR="003A4F63" w:rsidRPr="00303B0F" w:rsidTr="00EB33D9">
        <w:tc>
          <w:tcPr>
            <w:tcW w:w="1605"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Arial" w:hAnsi="Arial" w:cs="Arial"/>
                <w:sz w:val="28"/>
                <w:szCs w:val="28"/>
              </w:rPr>
            </w:pPr>
            <w:r w:rsidRPr="00303B0F">
              <w:rPr>
                <w:rFonts w:ascii="Arial" w:hAnsi="Arial" w:cs="Arial"/>
                <w:sz w:val="28"/>
                <w:szCs w:val="28"/>
              </w:rPr>
              <w:t>Feeling</w:t>
            </w:r>
          </w:p>
        </w:tc>
        <w:tc>
          <w:tcPr>
            <w:tcW w:w="2500"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Arial" w:hAnsi="Arial" w:cs="Arial"/>
                <w:sz w:val="28"/>
                <w:szCs w:val="28"/>
              </w:rPr>
            </w:pPr>
            <w:r w:rsidRPr="00303B0F">
              <w:rPr>
                <w:rFonts w:ascii="Arial" w:hAnsi="Arial" w:cs="Arial"/>
                <w:sz w:val="28"/>
                <w:szCs w:val="28"/>
              </w:rPr>
              <w:t>Unpleasant Thought</w:t>
            </w:r>
          </w:p>
        </w:tc>
        <w:tc>
          <w:tcPr>
            <w:tcW w:w="2475"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Arial" w:hAnsi="Arial" w:cs="Arial"/>
                <w:sz w:val="28"/>
                <w:szCs w:val="28"/>
              </w:rPr>
            </w:pPr>
            <w:r w:rsidRPr="00303B0F">
              <w:rPr>
                <w:rFonts w:ascii="Arial" w:hAnsi="Arial" w:cs="Arial"/>
                <w:sz w:val="28"/>
                <w:szCs w:val="28"/>
              </w:rPr>
              <w:t>Arguments against the unpleasant thought</w:t>
            </w:r>
          </w:p>
        </w:tc>
        <w:tc>
          <w:tcPr>
            <w:tcW w:w="1942"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Arial" w:hAnsi="Arial" w:cs="Arial"/>
                <w:sz w:val="28"/>
                <w:szCs w:val="28"/>
              </w:rPr>
            </w:pPr>
            <w:r w:rsidRPr="00303B0F">
              <w:rPr>
                <w:rFonts w:ascii="Arial" w:hAnsi="Arial" w:cs="Arial"/>
                <w:sz w:val="28"/>
                <w:szCs w:val="28"/>
              </w:rPr>
              <w:t>What’s gone well recently?</w:t>
            </w:r>
          </w:p>
        </w:tc>
      </w:tr>
      <w:tr w:rsidR="003A4F63" w:rsidRPr="00303B0F" w:rsidTr="00EB33D9">
        <w:tc>
          <w:tcPr>
            <w:tcW w:w="1605"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Comic Sans MS" w:hAnsi="Comic Sans MS" w:cs="Arial"/>
                <w:i/>
              </w:rPr>
            </w:pPr>
            <w:r w:rsidRPr="00303B0F">
              <w:rPr>
                <w:rFonts w:ascii="Comic Sans MS" w:hAnsi="Comic Sans MS" w:cs="Arial"/>
                <w:i/>
              </w:rPr>
              <w:t>Low, grumpy</w:t>
            </w:r>
          </w:p>
        </w:tc>
        <w:tc>
          <w:tcPr>
            <w:tcW w:w="2500"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Comic Sans MS" w:hAnsi="Comic Sans MS" w:cs="Arial"/>
                <w:i/>
              </w:rPr>
            </w:pPr>
            <w:r w:rsidRPr="00303B0F">
              <w:rPr>
                <w:rFonts w:ascii="Comic Sans MS" w:hAnsi="Comic Sans MS" w:cs="Arial"/>
                <w:i/>
              </w:rPr>
              <w:t>My friends never phone</w:t>
            </w:r>
            <w:r>
              <w:rPr>
                <w:rFonts w:ascii="Comic Sans MS" w:hAnsi="Comic Sans MS" w:cs="Arial"/>
                <w:i/>
              </w:rPr>
              <w:t>s</w:t>
            </w:r>
            <w:r w:rsidRPr="00303B0F">
              <w:rPr>
                <w:rFonts w:ascii="Comic Sans MS" w:hAnsi="Comic Sans MS" w:cs="Arial"/>
                <w:i/>
              </w:rPr>
              <w:t xml:space="preserve"> these days</w:t>
            </w:r>
          </w:p>
        </w:tc>
        <w:tc>
          <w:tcPr>
            <w:tcW w:w="2475"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Comic Sans MS" w:hAnsi="Comic Sans MS" w:cs="Arial"/>
                <w:i/>
              </w:rPr>
            </w:pPr>
            <w:r w:rsidRPr="00303B0F">
              <w:rPr>
                <w:rFonts w:ascii="Comic Sans MS" w:hAnsi="Comic Sans MS" w:cs="Arial"/>
                <w:i/>
              </w:rPr>
              <w:t>They are probably just busy and this is not a sign they don’t care.  I haven’t phoned them either.</w:t>
            </w:r>
          </w:p>
        </w:tc>
        <w:tc>
          <w:tcPr>
            <w:tcW w:w="1942" w:type="dxa"/>
            <w:tcBorders>
              <w:top w:val="single" w:sz="4" w:space="0" w:color="auto"/>
              <w:left w:val="single" w:sz="4" w:space="0" w:color="auto"/>
              <w:bottom w:val="single" w:sz="4" w:space="0" w:color="auto"/>
              <w:right w:val="single" w:sz="4" w:space="0" w:color="auto"/>
            </w:tcBorders>
          </w:tcPr>
          <w:p w:rsidR="003A4F63" w:rsidRPr="00303B0F" w:rsidRDefault="003A4F63" w:rsidP="003A4F63">
            <w:pPr>
              <w:autoSpaceDE w:val="0"/>
              <w:autoSpaceDN w:val="0"/>
              <w:adjustRightInd w:val="0"/>
              <w:spacing w:line="480" w:lineRule="auto"/>
              <w:jc w:val="both"/>
              <w:rPr>
                <w:rFonts w:ascii="Comic Sans MS" w:hAnsi="Comic Sans MS" w:cs="Arial"/>
                <w:i/>
              </w:rPr>
            </w:pPr>
            <w:r w:rsidRPr="00303B0F">
              <w:rPr>
                <w:rFonts w:ascii="Comic Sans MS" w:hAnsi="Comic Sans MS" w:cs="Arial"/>
                <w:i/>
              </w:rPr>
              <w:t>I’ve managed to go for a walk each day.</w:t>
            </w:r>
          </w:p>
        </w:tc>
      </w:tr>
    </w:tbl>
    <w:p w:rsidR="003A4F63" w:rsidRDefault="003A4F63" w:rsidP="003A4F63">
      <w:pPr>
        <w:autoSpaceDE w:val="0"/>
        <w:autoSpaceDN w:val="0"/>
        <w:adjustRightInd w:val="0"/>
        <w:spacing w:line="480" w:lineRule="auto"/>
        <w:ind w:left="360"/>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This is not just about saying 'look on the bright side' or 'think positively.'  What we know is that when people are depressed they have a darker, more negative view of themselves and the world in general.  If you can learn to recognise these negative thinking patterns, begin to question them and build up a more realistic view of things, then your mood should begin to lift.  If you just accept the negative thoughts without checking out how accurate they are, then this will feed into the depression.</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b/>
          <w:bCs/>
          <w:sz w:val="28"/>
          <w:szCs w:val="28"/>
        </w:rPr>
      </w:pPr>
    </w:p>
    <w:p w:rsidR="00FB464A" w:rsidRDefault="00FB464A">
      <w:pPr>
        <w:rPr>
          <w:rFonts w:ascii="Arial" w:hAnsi="Arial" w:cs="Arial"/>
          <w:b/>
          <w:bCs/>
          <w:sz w:val="28"/>
          <w:szCs w:val="28"/>
        </w:rPr>
      </w:pPr>
      <w:r>
        <w:rPr>
          <w:rFonts w:ascii="Arial" w:hAnsi="Arial" w:cs="Arial"/>
          <w:b/>
          <w:bCs/>
          <w:sz w:val="28"/>
          <w:szCs w:val="28"/>
        </w:rPr>
        <w:br w:type="page"/>
      </w:r>
    </w:p>
    <w:p w:rsidR="000F6112" w:rsidRPr="000F6112" w:rsidRDefault="003A4F63" w:rsidP="003A4F63">
      <w:pPr>
        <w:autoSpaceDE w:val="0"/>
        <w:autoSpaceDN w:val="0"/>
        <w:adjustRightInd w:val="0"/>
        <w:spacing w:line="480" w:lineRule="auto"/>
        <w:jc w:val="both"/>
        <w:rPr>
          <w:rFonts w:ascii="Arial" w:hAnsi="Arial" w:cs="Arial"/>
          <w:b/>
          <w:bCs/>
          <w:color w:val="548DD4" w:themeColor="text2" w:themeTint="99"/>
          <w:sz w:val="36"/>
          <w:szCs w:val="36"/>
        </w:rPr>
      </w:pPr>
      <w:r w:rsidRPr="00FB464A">
        <w:rPr>
          <w:rFonts w:ascii="Arial" w:hAnsi="Arial" w:cs="Arial"/>
          <w:b/>
          <w:bCs/>
          <w:color w:val="548DD4" w:themeColor="text2" w:themeTint="99"/>
          <w:sz w:val="36"/>
          <w:szCs w:val="36"/>
        </w:rPr>
        <w:lastRenderedPageBreak/>
        <w:t>What treatment is available for depression?</w:t>
      </w: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t>Overcome your fear of asking for help</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Many women are scared to tell their Midwife, Health Visitor or GP about how they are feeling.  Women often feel ashamed or embarrassed at having negative feelings about becoming a mother or worry that they will be seen as an unfit mother.  In fact, professionals would prefer you to tell them about any negative feelings, rather than waiting until your depression becomes more severe.  </w:t>
      </w:r>
      <w:r>
        <w:rPr>
          <w:rFonts w:ascii="Arial" w:hAnsi="Arial" w:cs="Arial"/>
          <w:sz w:val="28"/>
          <w:szCs w:val="28"/>
          <w:u w:val="single"/>
        </w:rPr>
        <w:t>You will not be condemned as an unfit mother, nor will your child be taken away from you</w:t>
      </w:r>
      <w:r>
        <w:rPr>
          <w:rFonts w:ascii="Arial" w:hAnsi="Arial" w:cs="Arial"/>
          <w:sz w:val="28"/>
          <w:szCs w:val="28"/>
        </w:rPr>
        <w:t>.  Your Midwife, Health Visitor and/or GP will be able to offer support and advice.  If you have a bad experience opening up to a professional, do not give up – try to speak to someone else.  There is support and help out there for you.</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t>Self Help</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Self Help</w:t>
      </w:r>
      <w:r>
        <w:rPr>
          <w:rFonts w:ascii="Arial" w:hAnsi="Arial" w:cs="Arial"/>
          <w:b/>
          <w:sz w:val="28"/>
          <w:szCs w:val="28"/>
        </w:rPr>
        <w:t xml:space="preserve"> </w:t>
      </w:r>
      <w:r>
        <w:rPr>
          <w:rFonts w:ascii="Arial" w:hAnsi="Arial" w:cs="Arial"/>
          <w:sz w:val="28"/>
          <w:szCs w:val="28"/>
        </w:rPr>
        <w:t xml:space="preserve">(such as reading this leaflet or recommended books and web sites) is an option that some women prefer to try as a first step.  You will find a list of recommended books and websites at the end of this leaflet. A number of these books are also part of the </w:t>
      </w:r>
      <w:smartTag w:uri="urn:schemas-microsoft-com:office:smarttags" w:element="place">
        <w:r>
          <w:rPr>
            <w:rFonts w:ascii="Arial" w:hAnsi="Arial" w:cs="Arial"/>
            <w:sz w:val="28"/>
            <w:szCs w:val="28"/>
          </w:rPr>
          <w:t>Fife</w:t>
        </w:r>
      </w:smartTag>
      <w:r>
        <w:rPr>
          <w:rFonts w:ascii="Arial" w:hAnsi="Arial" w:cs="Arial"/>
          <w:sz w:val="28"/>
          <w:szCs w:val="28"/>
        </w:rPr>
        <w:t xml:space="preserve"> book prescription scheme. This means that your GP or Midwife can ‘prescribe’ you a self help book which you can then get out of the library. Further details are available at </w:t>
      </w:r>
      <w:hyperlink r:id="rId14" w:history="1">
        <w:r w:rsidRPr="00A222CC">
          <w:rPr>
            <w:rStyle w:val="Hyperlink"/>
            <w:rFonts w:ascii="Arial" w:hAnsi="Arial" w:cs="Arial"/>
            <w:sz w:val="28"/>
            <w:szCs w:val="28"/>
          </w:rPr>
          <w:t>www.moodcafe.co.uk</w:t>
        </w:r>
      </w:hyperlink>
      <w:r>
        <w:rPr>
          <w:rFonts w:ascii="Arial" w:hAnsi="Arial" w:cs="Arial"/>
          <w:sz w:val="28"/>
          <w:szCs w:val="28"/>
        </w:rPr>
        <w:t xml:space="preserve"> or you can ask your GP or Midwife. However, if you find that self help is not enough and your symptoms of depression are not lifting then it is important that you speak to your GP, Health Visitor or Midwife about how you are feeling.</w:t>
      </w: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lastRenderedPageBreak/>
        <w:t>Medication</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Anti-depressant medication may be an option to consider.  These can help to take the edge off some of the symptoms by increasing a chemical called “serotonin” in the brain.  People often worry in case anti depressants are addictive so they are reluctant to try them.  Anti-depressants are </w:t>
      </w:r>
      <w:r w:rsidRPr="007D6D64">
        <w:rPr>
          <w:rFonts w:ascii="Arial" w:hAnsi="Arial" w:cs="Arial"/>
          <w:b/>
          <w:sz w:val="28"/>
          <w:szCs w:val="28"/>
          <w:u w:val="single"/>
        </w:rPr>
        <w:t>not addictive</w:t>
      </w:r>
      <w:r>
        <w:rPr>
          <w:rFonts w:ascii="Arial" w:hAnsi="Arial" w:cs="Arial"/>
          <w:sz w:val="28"/>
          <w:szCs w:val="28"/>
        </w:rPr>
        <w:t xml:space="preserve"> – you will be able to come off them whenever you and your GP decide the time is right.  If you are breast feeding then you will need to discuss the options with your GP.</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t>Talking Treatment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Talking therapies have been proven to be a recommended treatment for postnatal depression.  If you tell your Health Visitor, GP or Midwife about how you are feeling, they will be able to refer you to a local therapist for an assessment.  Usually postnatal women are prioritised for treatment but you may still have to wait a few weeks, so the sooner you open up about your feelings, the sooner you will receive help.</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bCs/>
          <w:iCs/>
          <w:sz w:val="28"/>
          <w:szCs w:val="28"/>
        </w:rPr>
        <w:t>The talking treatments</w:t>
      </w:r>
      <w:r>
        <w:rPr>
          <w:rFonts w:ascii="Arial" w:hAnsi="Arial" w:cs="Arial"/>
          <w:b/>
          <w:bCs/>
          <w:i/>
          <w:iCs/>
          <w:sz w:val="28"/>
          <w:szCs w:val="28"/>
        </w:rPr>
        <w:t xml:space="preserve"> </w:t>
      </w:r>
      <w:r>
        <w:rPr>
          <w:rFonts w:ascii="Arial" w:hAnsi="Arial" w:cs="Arial"/>
          <w:sz w:val="28"/>
          <w:szCs w:val="28"/>
        </w:rPr>
        <w:t>are usually counselling or therapy. Counselling or therapy involves talking to a trained health professional about your feelings and experiences.  They will help you understand your difficulties and begin to work out ways of overcoming the depression. 'Cognitive Behavioural Therapy' (CBT) is one kind of therapy that is often used in the treatment of depression. Whatever type of therapy is used, it will usually take a little time before you begin to feel the benefits, but treatment of this kind has helped many people and can be very effective.</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4B601C">
      <w:pPr>
        <w:autoSpaceDE w:val="0"/>
        <w:autoSpaceDN w:val="0"/>
        <w:adjustRightInd w:val="0"/>
        <w:spacing w:line="480" w:lineRule="auto"/>
        <w:jc w:val="center"/>
        <w:rPr>
          <w:rFonts w:ascii="Arial" w:hAnsi="Arial" w:cs="Arial"/>
          <w:b/>
          <w:sz w:val="32"/>
          <w:szCs w:val="32"/>
        </w:rPr>
      </w:pPr>
      <w:r>
        <w:rPr>
          <w:rFonts w:ascii="Arial" w:hAnsi="Arial" w:cs="Arial"/>
          <w:b/>
          <w:sz w:val="32"/>
          <w:szCs w:val="32"/>
        </w:rPr>
        <w:lastRenderedPageBreak/>
        <w:t>Remember, you are not alone.  The first step is to acknowledge you have a problem and be brave enough to seek help.  This is often the most difficult part of overcoming depression but will help you on the road to recovery.</w:t>
      </w:r>
    </w:p>
    <w:p w:rsidR="003A4F63" w:rsidRDefault="003A4F63" w:rsidP="003A4F63">
      <w:pPr>
        <w:autoSpaceDE w:val="0"/>
        <w:autoSpaceDN w:val="0"/>
        <w:adjustRightInd w:val="0"/>
        <w:spacing w:line="480" w:lineRule="auto"/>
        <w:jc w:val="both"/>
        <w:rPr>
          <w:rFonts w:ascii="Arial" w:hAnsi="Arial" w:cs="Arial"/>
          <w:b/>
          <w:bCs/>
          <w:sz w:val="28"/>
          <w:szCs w:val="28"/>
        </w:rPr>
      </w:pPr>
    </w:p>
    <w:p w:rsidR="003A4F63" w:rsidRDefault="003A4F63" w:rsidP="003A4F63">
      <w:pPr>
        <w:autoSpaceDE w:val="0"/>
        <w:autoSpaceDN w:val="0"/>
        <w:adjustRightInd w:val="0"/>
        <w:spacing w:line="480" w:lineRule="auto"/>
        <w:jc w:val="both"/>
        <w:rPr>
          <w:rFonts w:ascii="Arial" w:hAnsi="Arial" w:cs="Arial"/>
          <w:b/>
          <w:bCs/>
          <w:sz w:val="36"/>
          <w:szCs w:val="36"/>
        </w:rPr>
      </w:pPr>
    </w:p>
    <w:p w:rsidR="003A4F63" w:rsidRDefault="003A4F63" w:rsidP="003A4F63">
      <w:pPr>
        <w:autoSpaceDE w:val="0"/>
        <w:autoSpaceDN w:val="0"/>
        <w:adjustRightInd w:val="0"/>
        <w:spacing w:line="480" w:lineRule="auto"/>
        <w:jc w:val="both"/>
        <w:rPr>
          <w:rFonts w:ascii="Arial" w:hAnsi="Arial" w:cs="Arial"/>
          <w:b/>
          <w:bCs/>
          <w:sz w:val="36"/>
          <w:szCs w:val="36"/>
        </w:rPr>
      </w:pPr>
    </w:p>
    <w:p w:rsidR="003A4F63" w:rsidRDefault="003A4F63" w:rsidP="003A4F63">
      <w:pPr>
        <w:autoSpaceDE w:val="0"/>
        <w:autoSpaceDN w:val="0"/>
        <w:adjustRightInd w:val="0"/>
        <w:spacing w:line="480" w:lineRule="auto"/>
        <w:jc w:val="both"/>
        <w:rPr>
          <w:rFonts w:ascii="Arial" w:hAnsi="Arial" w:cs="Arial"/>
          <w:b/>
          <w:bCs/>
          <w:sz w:val="36"/>
          <w:szCs w:val="36"/>
        </w:rPr>
      </w:pPr>
    </w:p>
    <w:p w:rsidR="003A4F63" w:rsidRDefault="003A4F63" w:rsidP="003A4F63">
      <w:pPr>
        <w:autoSpaceDE w:val="0"/>
        <w:autoSpaceDN w:val="0"/>
        <w:adjustRightInd w:val="0"/>
        <w:spacing w:line="480" w:lineRule="auto"/>
        <w:jc w:val="both"/>
        <w:rPr>
          <w:rFonts w:ascii="Arial" w:hAnsi="Arial" w:cs="Arial"/>
          <w:b/>
          <w:bCs/>
          <w:sz w:val="36"/>
          <w:szCs w:val="36"/>
        </w:rPr>
      </w:pPr>
    </w:p>
    <w:p w:rsidR="000F6112" w:rsidRDefault="000F6112">
      <w:pPr>
        <w:rPr>
          <w:rFonts w:ascii="Arial" w:hAnsi="Arial" w:cs="Arial"/>
          <w:b/>
          <w:bCs/>
          <w:sz w:val="28"/>
          <w:szCs w:val="28"/>
        </w:rPr>
      </w:pPr>
      <w:r>
        <w:rPr>
          <w:rFonts w:ascii="Arial" w:hAnsi="Arial" w:cs="Arial"/>
          <w:b/>
          <w:bCs/>
          <w:sz w:val="28"/>
          <w:szCs w:val="28"/>
        </w:rPr>
        <w:br w:type="page"/>
      </w:r>
    </w:p>
    <w:p w:rsidR="003A4F63" w:rsidRPr="000F6112" w:rsidRDefault="003A4F63" w:rsidP="000F6112">
      <w:pPr>
        <w:autoSpaceDE w:val="0"/>
        <w:autoSpaceDN w:val="0"/>
        <w:adjustRightInd w:val="0"/>
        <w:spacing w:line="480" w:lineRule="auto"/>
        <w:jc w:val="center"/>
        <w:rPr>
          <w:rFonts w:ascii="Arial" w:hAnsi="Arial" w:cs="Arial"/>
          <w:b/>
          <w:bCs/>
          <w:color w:val="548DD4" w:themeColor="text2" w:themeTint="99"/>
          <w:sz w:val="36"/>
          <w:szCs w:val="36"/>
        </w:rPr>
      </w:pPr>
      <w:r w:rsidRPr="000F6112">
        <w:rPr>
          <w:rFonts w:ascii="Arial" w:hAnsi="Arial" w:cs="Arial"/>
          <w:b/>
          <w:bCs/>
          <w:color w:val="548DD4" w:themeColor="text2" w:themeTint="99"/>
          <w:sz w:val="36"/>
          <w:szCs w:val="36"/>
        </w:rPr>
        <w:lastRenderedPageBreak/>
        <w:t>Further help</w:t>
      </w:r>
    </w:p>
    <w:p w:rsidR="003A4F63" w:rsidRDefault="003A4F63" w:rsidP="003A4F63">
      <w:pPr>
        <w:autoSpaceDE w:val="0"/>
        <w:autoSpaceDN w:val="0"/>
        <w:adjustRightInd w:val="0"/>
        <w:spacing w:line="480" w:lineRule="auto"/>
        <w:jc w:val="both"/>
        <w:rPr>
          <w:rFonts w:ascii="Arial" w:hAnsi="Arial" w:cs="Arial"/>
          <w:b/>
          <w:bCs/>
          <w:color w:val="548DD4" w:themeColor="text2" w:themeTint="99"/>
          <w:sz w:val="28"/>
          <w:szCs w:val="28"/>
        </w:rPr>
      </w:pPr>
      <w:r w:rsidRPr="000F6112">
        <w:rPr>
          <w:rFonts w:ascii="Arial" w:hAnsi="Arial" w:cs="Arial"/>
          <w:b/>
          <w:bCs/>
          <w:color w:val="548DD4" w:themeColor="text2" w:themeTint="99"/>
          <w:sz w:val="28"/>
          <w:szCs w:val="28"/>
        </w:rPr>
        <w:t>Useful Websites:</w:t>
      </w:r>
    </w:p>
    <w:p w:rsidR="006D5B12" w:rsidRDefault="006D5B12" w:rsidP="003A4F63">
      <w:pPr>
        <w:autoSpaceDE w:val="0"/>
        <w:autoSpaceDN w:val="0"/>
        <w:adjustRightInd w:val="0"/>
        <w:spacing w:line="480" w:lineRule="auto"/>
        <w:jc w:val="both"/>
        <w:rPr>
          <w:rFonts w:ascii="Arial" w:hAnsi="Arial" w:cs="Arial"/>
          <w:b/>
          <w:bCs/>
          <w:color w:val="548DD4" w:themeColor="text2" w:themeTint="99"/>
          <w:sz w:val="28"/>
          <w:szCs w:val="28"/>
        </w:rPr>
      </w:pPr>
    </w:p>
    <w:p w:rsidR="006D5B12" w:rsidRDefault="006D5B12" w:rsidP="006D5B12">
      <w:pPr>
        <w:autoSpaceDE w:val="0"/>
        <w:autoSpaceDN w:val="0"/>
        <w:adjustRightInd w:val="0"/>
        <w:spacing w:line="480" w:lineRule="auto"/>
        <w:jc w:val="both"/>
        <w:rPr>
          <w:rFonts w:ascii="Arial" w:hAnsi="Arial" w:cs="Arial"/>
          <w:sz w:val="28"/>
          <w:szCs w:val="28"/>
        </w:rPr>
      </w:pPr>
      <w:r w:rsidRPr="00623200">
        <w:rPr>
          <w:rFonts w:ascii="Arial" w:hAnsi="Arial" w:cs="Arial"/>
          <w:b/>
          <w:sz w:val="28"/>
          <w:szCs w:val="28"/>
        </w:rPr>
        <w:t>MAMA Academy</w:t>
      </w:r>
      <w:r>
        <w:rPr>
          <w:rFonts w:ascii="Arial" w:hAnsi="Arial" w:cs="Arial"/>
          <w:sz w:val="28"/>
          <w:szCs w:val="28"/>
        </w:rPr>
        <w:t xml:space="preserve"> (</w:t>
      </w:r>
      <w:r w:rsidRPr="00623200">
        <w:rPr>
          <w:rFonts w:ascii="Arial" w:hAnsi="Arial" w:cs="Arial"/>
          <w:sz w:val="28"/>
          <w:szCs w:val="28"/>
        </w:rPr>
        <w:t>www.mamaacademy.org.uk</w:t>
      </w:r>
      <w:r>
        <w:rPr>
          <w:rFonts w:ascii="Arial" w:hAnsi="Arial" w:cs="Arial"/>
          <w:sz w:val="28"/>
          <w:szCs w:val="28"/>
        </w:rPr>
        <w:t>)</w:t>
      </w:r>
    </w:p>
    <w:p w:rsidR="006D5B12" w:rsidRDefault="006D5B12" w:rsidP="006D5B12">
      <w:pPr>
        <w:autoSpaceDE w:val="0"/>
        <w:autoSpaceDN w:val="0"/>
        <w:adjustRightInd w:val="0"/>
        <w:spacing w:line="480" w:lineRule="auto"/>
        <w:jc w:val="both"/>
        <w:rPr>
          <w:rFonts w:ascii="Arial" w:hAnsi="Arial" w:cs="Arial"/>
          <w:sz w:val="28"/>
          <w:szCs w:val="28"/>
        </w:rPr>
      </w:pPr>
      <w:r>
        <w:rPr>
          <w:rFonts w:ascii="Arial" w:hAnsi="Arial" w:cs="Arial"/>
          <w:sz w:val="28"/>
          <w:szCs w:val="28"/>
        </w:rPr>
        <w:t>Has a range of information relating to pregnancy, birth and the postnatal period.</w:t>
      </w:r>
    </w:p>
    <w:p w:rsidR="006D5B12" w:rsidRDefault="006D5B12" w:rsidP="006D5B12">
      <w:pPr>
        <w:autoSpaceDE w:val="0"/>
        <w:autoSpaceDN w:val="0"/>
        <w:adjustRightInd w:val="0"/>
        <w:spacing w:line="480" w:lineRule="auto"/>
        <w:jc w:val="both"/>
        <w:rPr>
          <w:rFonts w:ascii="Arial" w:hAnsi="Arial" w:cs="Arial"/>
          <w:sz w:val="28"/>
          <w:szCs w:val="28"/>
        </w:rPr>
      </w:pPr>
    </w:p>
    <w:p w:rsidR="006D5B12" w:rsidRDefault="006D5B12" w:rsidP="006D5B12">
      <w:pPr>
        <w:autoSpaceDE w:val="0"/>
        <w:autoSpaceDN w:val="0"/>
        <w:adjustRightInd w:val="0"/>
        <w:spacing w:line="480" w:lineRule="auto"/>
        <w:rPr>
          <w:rFonts w:ascii="Arial" w:hAnsi="Arial" w:cs="Arial"/>
          <w:sz w:val="28"/>
          <w:szCs w:val="28"/>
        </w:rPr>
      </w:pPr>
      <w:r>
        <w:rPr>
          <w:rFonts w:ascii="Arial" w:hAnsi="Arial" w:cs="Arial"/>
          <w:b/>
          <w:sz w:val="28"/>
          <w:szCs w:val="28"/>
        </w:rPr>
        <w:t>Mind UK</w:t>
      </w:r>
      <w:r w:rsidRPr="009A2AAF">
        <w:rPr>
          <w:rFonts w:ascii="Arial" w:hAnsi="Arial" w:cs="Arial"/>
          <w:sz w:val="28"/>
          <w:szCs w:val="28"/>
        </w:rPr>
        <w:t xml:space="preserve"> (</w:t>
      </w:r>
      <w:r w:rsidRPr="00B35440">
        <w:rPr>
          <w:rFonts w:ascii="Arial" w:hAnsi="Arial" w:cs="Arial"/>
          <w:sz w:val="28"/>
          <w:szCs w:val="28"/>
        </w:rPr>
        <w:t>www.mind.org.uk</w:t>
      </w:r>
      <w:r>
        <w:rPr>
          <w:rFonts w:ascii="Arial" w:hAnsi="Arial" w:cs="Arial"/>
          <w:sz w:val="28"/>
          <w:szCs w:val="28"/>
        </w:rPr>
        <w:t>)</w:t>
      </w:r>
    </w:p>
    <w:p w:rsidR="006D5B12" w:rsidRDefault="006D5B12" w:rsidP="006D5B12">
      <w:pPr>
        <w:autoSpaceDE w:val="0"/>
        <w:autoSpaceDN w:val="0"/>
        <w:adjustRightInd w:val="0"/>
        <w:spacing w:line="480" w:lineRule="auto"/>
        <w:jc w:val="both"/>
        <w:rPr>
          <w:rFonts w:ascii="Arial" w:hAnsi="Arial" w:cs="Arial"/>
          <w:sz w:val="28"/>
          <w:szCs w:val="28"/>
        </w:rPr>
      </w:pPr>
      <w:r w:rsidRPr="00B35440">
        <w:rPr>
          <w:rFonts w:ascii="Arial" w:hAnsi="Arial" w:cs="Arial"/>
          <w:sz w:val="28"/>
          <w:szCs w:val="28"/>
        </w:rPr>
        <w:t>The website of the mental health charity Mind</w:t>
      </w:r>
      <w:r>
        <w:rPr>
          <w:rFonts w:ascii="Arial" w:hAnsi="Arial" w:cs="Arial"/>
          <w:sz w:val="28"/>
          <w:szCs w:val="28"/>
        </w:rPr>
        <w:t xml:space="preserve"> has good clear information about postnatal depression.</w:t>
      </w:r>
    </w:p>
    <w:p w:rsidR="002921FA" w:rsidRDefault="002921FA" w:rsidP="006D5B12">
      <w:pPr>
        <w:autoSpaceDE w:val="0"/>
        <w:autoSpaceDN w:val="0"/>
        <w:adjustRightInd w:val="0"/>
        <w:spacing w:line="480" w:lineRule="auto"/>
        <w:jc w:val="both"/>
        <w:rPr>
          <w:rFonts w:ascii="Arial" w:hAnsi="Arial" w:cs="Arial"/>
          <w:sz w:val="28"/>
          <w:szCs w:val="28"/>
        </w:rPr>
      </w:pPr>
    </w:p>
    <w:p w:rsidR="002921FA" w:rsidRDefault="002921FA" w:rsidP="002921FA">
      <w:pPr>
        <w:autoSpaceDE w:val="0"/>
        <w:autoSpaceDN w:val="0"/>
        <w:adjustRightInd w:val="0"/>
        <w:spacing w:line="480" w:lineRule="auto"/>
        <w:jc w:val="both"/>
        <w:rPr>
          <w:rFonts w:ascii="Arial" w:hAnsi="Arial" w:cs="Arial"/>
          <w:sz w:val="28"/>
          <w:szCs w:val="28"/>
        </w:rPr>
      </w:pPr>
      <w:r w:rsidRPr="002921FA">
        <w:rPr>
          <w:rFonts w:ascii="Arial" w:hAnsi="Arial" w:cs="Arial"/>
          <w:b/>
          <w:sz w:val="28"/>
          <w:szCs w:val="28"/>
        </w:rPr>
        <w:t>Pandas</w:t>
      </w:r>
      <w:r>
        <w:rPr>
          <w:rFonts w:ascii="Arial" w:hAnsi="Arial" w:cs="Arial"/>
          <w:sz w:val="28"/>
          <w:szCs w:val="28"/>
        </w:rPr>
        <w:t xml:space="preserve"> (</w:t>
      </w:r>
      <w:r w:rsidRPr="002921FA">
        <w:rPr>
          <w:rFonts w:ascii="Arial" w:hAnsi="Arial" w:cs="Arial"/>
          <w:sz w:val="28"/>
          <w:szCs w:val="28"/>
        </w:rPr>
        <w:t>www.pandasfoundation.org.uk</w:t>
      </w:r>
      <w:r>
        <w:rPr>
          <w:rFonts w:ascii="Arial" w:hAnsi="Arial" w:cs="Arial"/>
          <w:sz w:val="28"/>
          <w:szCs w:val="28"/>
        </w:rPr>
        <w:t>)</w:t>
      </w:r>
    </w:p>
    <w:p w:rsidR="002921FA" w:rsidRPr="00623200" w:rsidRDefault="002921FA" w:rsidP="002921FA">
      <w:pPr>
        <w:autoSpaceDE w:val="0"/>
        <w:autoSpaceDN w:val="0"/>
        <w:adjustRightInd w:val="0"/>
        <w:spacing w:line="480" w:lineRule="auto"/>
        <w:jc w:val="both"/>
        <w:rPr>
          <w:rFonts w:ascii="Arial" w:hAnsi="Arial" w:cs="Arial"/>
          <w:sz w:val="28"/>
          <w:szCs w:val="28"/>
        </w:rPr>
      </w:pPr>
      <w:proofErr w:type="spellStart"/>
      <w:proofErr w:type="gramStart"/>
      <w:r>
        <w:rPr>
          <w:rFonts w:ascii="Arial" w:hAnsi="Arial" w:cs="Arial"/>
          <w:sz w:val="28"/>
          <w:szCs w:val="28"/>
        </w:rPr>
        <w:t>Helplines</w:t>
      </w:r>
      <w:proofErr w:type="spellEnd"/>
      <w:r>
        <w:rPr>
          <w:rFonts w:ascii="Arial" w:hAnsi="Arial" w:cs="Arial"/>
          <w:sz w:val="28"/>
          <w:szCs w:val="28"/>
        </w:rPr>
        <w:t xml:space="preserve">, blogs and support for </w:t>
      </w:r>
      <w:proofErr w:type="spellStart"/>
      <w:r>
        <w:rPr>
          <w:rFonts w:ascii="Arial" w:hAnsi="Arial" w:cs="Arial"/>
          <w:sz w:val="28"/>
          <w:szCs w:val="28"/>
        </w:rPr>
        <w:t>per</w:t>
      </w:r>
      <w:proofErr w:type="spellEnd"/>
      <w:r>
        <w:rPr>
          <w:rFonts w:ascii="Arial" w:hAnsi="Arial" w:cs="Arial"/>
          <w:sz w:val="28"/>
          <w:szCs w:val="28"/>
        </w:rPr>
        <w:t xml:space="preserve"> and postnatal depression.</w:t>
      </w:r>
      <w:proofErr w:type="gramEnd"/>
    </w:p>
    <w:p w:rsidR="006D5B12" w:rsidRPr="000F6112" w:rsidRDefault="006D5B12" w:rsidP="006D5B12">
      <w:pPr>
        <w:autoSpaceDE w:val="0"/>
        <w:autoSpaceDN w:val="0"/>
        <w:adjustRightInd w:val="0"/>
        <w:spacing w:line="480" w:lineRule="auto"/>
        <w:jc w:val="both"/>
        <w:rPr>
          <w:rFonts w:ascii="Arial" w:hAnsi="Arial" w:cs="Arial"/>
          <w:b/>
          <w:bCs/>
          <w:color w:val="548DD4" w:themeColor="text2" w:themeTint="99"/>
          <w:sz w:val="28"/>
          <w:szCs w:val="28"/>
        </w:rPr>
      </w:pPr>
    </w:p>
    <w:p w:rsidR="003A4F63" w:rsidRPr="00CB0A54" w:rsidRDefault="00CB0A54" w:rsidP="003A4F63">
      <w:pPr>
        <w:autoSpaceDE w:val="0"/>
        <w:autoSpaceDN w:val="0"/>
        <w:adjustRightInd w:val="0"/>
        <w:spacing w:line="480" w:lineRule="auto"/>
        <w:jc w:val="both"/>
        <w:rPr>
          <w:rFonts w:ascii="Arial" w:hAnsi="Arial" w:cs="Arial"/>
          <w:sz w:val="28"/>
          <w:szCs w:val="28"/>
        </w:rPr>
      </w:pPr>
      <w:r>
        <w:rPr>
          <w:rFonts w:ascii="Arial" w:hAnsi="Arial" w:cs="Arial"/>
          <w:b/>
          <w:sz w:val="28"/>
          <w:szCs w:val="28"/>
        </w:rPr>
        <w:t xml:space="preserve">Postnatal Illness Org </w:t>
      </w:r>
      <w:proofErr w:type="gramStart"/>
      <w:r>
        <w:rPr>
          <w:rFonts w:ascii="Arial" w:hAnsi="Arial" w:cs="Arial"/>
          <w:b/>
          <w:sz w:val="28"/>
          <w:szCs w:val="28"/>
        </w:rPr>
        <w:t>UK</w:t>
      </w:r>
      <w:r w:rsidR="009A2AAF">
        <w:rPr>
          <w:rFonts w:ascii="Arial" w:hAnsi="Arial" w:cs="Arial"/>
          <w:b/>
          <w:sz w:val="28"/>
          <w:szCs w:val="28"/>
        </w:rPr>
        <w:t xml:space="preserve">  </w:t>
      </w:r>
      <w:r w:rsidR="009A2AAF" w:rsidRPr="009A2AAF">
        <w:rPr>
          <w:rFonts w:ascii="Arial" w:hAnsi="Arial" w:cs="Arial"/>
          <w:sz w:val="28"/>
          <w:szCs w:val="28"/>
        </w:rPr>
        <w:t>(</w:t>
      </w:r>
      <w:proofErr w:type="gramEnd"/>
      <w:r w:rsidR="00B35440" w:rsidRPr="00CB0A54">
        <w:rPr>
          <w:rFonts w:ascii="Arial" w:hAnsi="Arial" w:cs="Arial"/>
          <w:sz w:val="28"/>
          <w:szCs w:val="28"/>
        </w:rPr>
        <w:t>www.pni.org.uk</w:t>
      </w:r>
      <w:r w:rsidR="009A2AAF">
        <w:rPr>
          <w:rFonts w:ascii="Arial" w:hAnsi="Arial" w:cs="Arial"/>
          <w:sz w:val="28"/>
          <w:szCs w:val="28"/>
        </w:rPr>
        <w:t>)</w:t>
      </w:r>
    </w:p>
    <w:p w:rsidR="003A4F63" w:rsidRDefault="009A2AAF" w:rsidP="003A4F63">
      <w:pPr>
        <w:autoSpaceDE w:val="0"/>
        <w:autoSpaceDN w:val="0"/>
        <w:adjustRightInd w:val="0"/>
        <w:spacing w:line="480" w:lineRule="auto"/>
        <w:jc w:val="both"/>
        <w:rPr>
          <w:rFonts w:ascii="Arial" w:hAnsi="Arial" w:cs="Arial"/>
          <w:b/>
          <w:sz w:val="28"/>
          <w:szCs w:val="28"/>
        </w:rPr>
      </w:pPr>
      <w:r>
        <w:rPr>
          <w:rFonts w:ascii="Arial" w:hAnsi="Arial" w:cs="Arial"/>
          <w:sz w:val="28"/>
          <w:szCs w:val="28"/>
        </w:rPr>
        <w:t>The content of this site is</w:t>
      </w:r>
      <w:r w:rsidR="003A4F63">
        <w:rPr>
          <w:rFonts w:ascii="Arial" w:hAnsi="Arial" w:cs="Arial"/>
          <w:sz w:val="28"/>
          <w:szCs w:val="28"/>
        </w:rPr>
        <w:t xml:space="preserve"> written by women who have suffered or are suffering from po</w:t>
      </w:r>
      <w:r>
        <w:rPr>
          <w:rFonts w:ascii="Arial" w:hAnsi="Arial" w:cs="Arial"/>
          <w:sz w:val="28"/>
          <w:szCs w:val="28"/>
        </w:rPr>
        <w:t xml:space="preserve">stnatal illness. It </w:t>
      </w:r>
      <w:r w:rsidR="003A4F63">
        <w:rPr>
          <w:rFonts w:ascii="Arial" w:hAnsi="Arial" w:cs="Arial"/>
          <w:sz w:val="28"/>
          <w:szCs w:val="28"/>
        </w:rPr>
        <w:t>gives useful accounts based on people’s own experiences</w:t>
      </w:r>
      <w:r>
        <w:rPr>
          <w:rFonts w:ascii="Arial" w:hAnsi="Arial" w:cs="Arial"/>
          <w:sz w:val="28"/>
          <w:szCs w:val="28"/>
        </w:rPr>
        <w:t xml:space="preserve">.  However, </w:t>
      </w:r>
      <w:r w:rsidR="003A4F63">
        <w:rPr>
          <w:rFonts w:ascii="Arial" w:hAnsi="Arial" w:cs="Arial"/>
          <w:sz w:val="28"/>
          <w:szCs w:val="28"/>
        </w:rPr>
        <w:t xml:space="preserve">as this has not been written by medical professionals, some of the factual information may not always be entirely accurate so </w:t>
      </w:r>
      <w:r>
        <w:rPr>
          <w:rFonts w:ascii="Arial" w:hAnsi="Arial" w:cs="Arial"/>
          <w:sz w:val="28"/>
          <w:szCs w:val="28"/>
        </w:rPr>
        <w:t xml:space="preserve">please </w:t>
      </w:r>
      <w:r w:rsidR="003A4F63">
        <w:rPr>
          <w:rFonts w:ascii="Arial" w:hAnsi="Arial" w:cs="Arial"/>
          <w:sz w:val="28"/>
          <w:szCs w:val="28"/>
        </w:rPr>
        <w:t xml:space="preserve">check anything </w:t>
      </w:r>
      <w:r>
        <w:rPr>
          <w:rFonts w:ascii="Arial" w:hAnsi="Arial" w:cs="Arial"/>
          <w:sz w:val="28"/>
          <w:szCs w:val="28"/>
        </w:rPr>
        <w:t xml:space="preserve">that </w:t>
      </w:r>
      <w:r w:rsidR="003A4F63">
        <w:rPr>
          <w:rFonts w:ascii="Arial" w:hAnsi="Arial" w:cs="Arial"/>
          <w:sz w:val="28"/>
          <w:szCs w:val="28"/>
        </w:rPr>
        <w:t>you are not sure about with your GP or midwife.</w:t>
      </w:r>
    </w:p>
    <w:p w:rsidR="000F6112" w:rsidRDefault="000F6112" w:rsidP="00B35440">
      <w:pPr>
        <w:autoSpaceDE w:val="0"/>
        <w:autoSpaceDN w:val="0"/>
        <w:adjustRightInd w:val="0"/>
        <w:rPr>
          <w:rFonts w:ascii="Arial" w:hAnsi="Arial" w:cs="Arial"/>
          <w:b/>
          <w:sz w:val="28"/>
          <w:szCs w:val="28"/>
        </w:rPr>
      </w:pPr>
    </w:p>
    <w:p w:rsidR="003A4F63" w:rsidRDefault="003A4F63" w:rsidP="00B35440">
      <w:pPr>
        <w:autoSpaceDE w:val="0"/>
        <w:autoSpaceDN w:val="0"/>
        <w:adjustRightInd w:val="0"/>
        <w:spacing w:line="480" w:lineRule="auto"/>
        <w:jc w:val="both"/>
        <w:rPr>
          <w:rFonts w:ascii="Arial" w:hAnsi="Arial" w:cs="Arial"/>
          <w:sz w:val="28"/>
          <w:szCs w:val="28"/>
        </w:rPr>
      </w:pPr>
    </w:p>
    <w:p w:rsidR="003A4F63" w:rsidRDefault="003A4F63" w:rsidP="00B35440">
      <w:pPr>
        <w:autoSpaceDE w:val="0"/>
        <w:autoSpaceDN w:val="0"/>
        <w:adjustRightInd w:val="0"/>
        <w:spacing w:line="480" w:lineRule="auto"/>
        <w:jc w:val="both"/>
        <w:rPr>
          <w:rFonts w:ascii="Arial" w:hAnsi="Arial" w:cs="Arial"/>
          <w:b/>
          <w:sz w:val="28"/>
          <w:szCs w:val="28"/>
        </w:rPr>
      </w:pPr>
    </w:p>
    <w:p w:rsidR="003A4F63" w:rsidRDefault="000F6112" w:rsidP="002921FA">
      <w:pPr>
        <w:rPr>
          <w:rFonts w:ascii="Arial" w:hAnsi="Arial" w:cs="Arial"/>
          <w:b/>
          <w:sz w:val="28"/>
          <w:szCs w:val="28"/>
        </w:rPr>
      </w:pPr>
      <w:r>
        <w:rPr>
          <w:rFonts w:ascii="Arial" w:hAnsi="Arial" w:cs="Arial"/>
          <w:b/>
          <w:sz w:val="28"/>
          <w:szCs w:val="28"/>
        </w:rPr>
        <w:br w:type="page"/>
      </w:r>
      <w:r w:rsidR="003A4F63">
        <w:rPr>
          <w:rFonts w:ascii="Arial" w:hAnsi="Arial" w:cs="Arial"/>
          <w:b/>
          <w:sz w:val="28"/>
          <w:szCs w:val="28"/>
        </w:rPr>
        <w:lastRenderedPageBreak/>
        <w:t>The following websites are interactive websites which use cognitive behavioural techniques to help you work through your problems online:</w:t>
      </w:r>
    </w:p>
    <w:p w:rsidR="000F6112" w:rsidRDefault="000F6112" w:rsidP="003A4F63">
      <w:pPr>
        <w:autoSpaceDE w:val="0"/>
        <w:autoSpaceDN w:val="0"/>
        <w:adjustRightInd w:val="0"/>
        <w:spacing w:line="480" w:lineRule="auto"/>
        <w:jc w:val="both"/>
      </w:pPr>
    </w:p>
    <w:p w:rsidR="003A4F63" w:rsidRPr="00CB0A54" w:rsidRDefault="003A4F63" w:rsidP="003A4F63">
      <w:pPr>
        <w:autoSpaceDE w:val="0"/>
        <w:autoSpaceDN w:val="0"/>
        <w:adjustRightInd w:val="0"/>
        <w:spacing w:line="480" w:lineRule="auto"/>
        <w:jc w:val="both"/>
        <w:rPr>
          <w:rFonts w:ascii="Arial" w:hAnsi="Arial" w:cs="Arial"/>
          <w:sz w:val="28"/>
          <w:szCs w:val="28"/>
          <w:u w:val="single"/>
        </w:rPr>
      </w:pPr>
      <w:r w:rsidRPr="00CB0A54">
        <w:rPr>
          <w:rFonts w:ascii="Arial" w:hAnsi="Arial" w:cs="Arial"/>
          <w:sz w:val="28"/>
          <w:szCs w:val="28"/>
          <w:u w:val="single"/>
        </w:rPr>
        <w:t>www.moodjuice.scot.nhs.uk</w:t>
      </w:r>
    </w:p>
    <w:p w:rsidR="003A4F63" w:rsidRDefault="003A4F63" w:rsidP="00B35440">
      <w:pPr>
        <w:autoSpaceDE w:val="0"/>
        <w:autoSpaceDN w:val="0"/>
        <w:adjustRightInd w:val="0"/>
        <w:spacing w:line="480" w:lineRule="auto"/>
        <w:jc w:val="both"/>
        <w:rPr>
          <w:rFonts w:ascii="Arial" w:hAnsi="Arial" w:cs="Arial"/>
          <w:sz w:val="28"/>
          <w:szCs w:val="28"/>
        </w:rPr>
      </w:pPr>
      <w:r>
        <w:rPr>
          <w:rFonts w:ascii="Arial" w:hAnsi="Arial" w:cs="Arial"/>
          <w:sz w:val="28"/>
          <w:szCs w:val="28"/>
        </w:rPr>
        <w:t>This site is designed to help you think about emotional problems and work towards solving them</w:t>
      </w:r>
    </w:p>
    <w:p w:rsidR="00B35440" w:rsidRPr="00B35440" w:rsidRDefault="00B35440" w:rsidP="00B35440">
      <w:pPr>
        <w:autoSpaceDE w:val="0"/>
        <w:autoSpaceDN w:val="0"/>
        <w:adjustRightInd w:val="0"/>
        <w:spacing w:line="480" w:lineRule="auto"/>
        <w:rPr>
          <w:rFonts w:ascii="Arial" w:hAnsi="Arial"/>
          <w:sz w:val="28"/>
          <w:szCs w:val="28"/>
          <w:u w:val="single"/>
        </w:rPr>
      </w:pPr>
      <w:r w:rsidRPr="00B35440">
        <w:rPr>
          <w:rFonts w:ascii="Arial" w:hAnsi="Arial"/>
          <w:sz w:val="28"/>
          <w:szCs w:val="28"/>
          <w:u w:val="single"/>
        </w:rPr>
        <w:t>www.moodgym.anu.edu.au</w:t>
      </w:r>
    </w:p>
    <w:p w:rsidR="003A4F63" w:rsidRPr="00CB0A54" w:rsidRDefault="00B35440" w:rsidP="00CB0A54">
      <w:pPr>
        <w:autoSpaceDE w:val="0"/>
        <w:autoSpaceDN w:val="0"/>
        <w:adjustRightInd w:val="0"/>
        <w:spacing w:line="480" w:lineRule="auto"/>
        <w:rPr>
          <w:rFonts w:ascii="Arial" w:hAnsi="Arial"/>
          <w:sz w:val="28"/>
          <w:szCs w:val="28"/>
        </w:rPr>
      </w:pPr>
      <w:r w:rsidRPr="00B35440">
        <w:rPr>
          <w:rFonts w:ascii="Arial" w:hAnsi="Arial"/>
          <w:sz w:val="28"/>
          <w:szCs w:val="28"/>
        </w:rPr>
        <w:t xml:space="preserve">An excellent Australian site that helps you </w:t>
      </w:r>
      <w:proofErr w:type="gramStart"/>
      <w:r w:rsidRPr="00B35440">
        <w:rPr>
          <w:rFonts w:ascii="Arial" w:hAnsi="Arial"/>
          <w:sz w:val="28"/>
          <w:szCs w:val="28"/>
        </w:rPr>
        <w:t>identify</w:t>
      </w:r>
      <w:proofErr w:type="gramEnd"/>
      <w:r w:rsidRPr="00B35440">
        <w:rPr>
          <w:rFonts w:ascii="Arial" w:hAnsi="Arial"/>
          <w:sz w:val="28"/>
          <w:szCs w:val="28"/>
        </w:rPr>
        <w:t xml:space="preserve"> problem emotions and develop better coping skills.  The site is very informative and is fun to use and good for all ages.  There is an annual subscription cost. </w:t>
      </w:r>
    </w:p>
    <w:p w:rsidR="003A4F63" w:rsidRPr="00CB0A54" w:rsidRDefault="003A4F63" w:rsidP="003A4F63">
      <w:pPr>
        <w:autoSpaceDE w:val="0"/>
        <w:autoSpaceDN w:val="0"/>
        <w:adjustRightInd w:val="0"/>
        <w:spacing w:line="480" w:lineRule="auto"/>
        <w:jc w:val="both"/>
        <w:rPr>
          <w:rFonts w:ascii="Arial" w:hAnsi="Arial" w:cs="Arial"/>
          <w:sz w:val="28"/>
          <w:szCs w:val="28"/>
          <w:u w:val="single"/>
        </w:rPr>
      </w:pPr>
      <w:r w:rsidRPr="00CB0A54">
        <w:rPr>
          <w:rFonts w:ascii="Arial" w:hAnsi="Arial" w:cs="Arial"/>
          <w:sz w:val="28"/>
          <w:szCs w:val="28"/>
          <w:u w:val="single"/>
        </w:rPr>
        <w:t>www.livinglifetothefull.com</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This is an online cognitive behavioural therapy programme for people with anxiety and depression and includes:  Understanding why we feel as we do / Practical problem solving skills / Using Anxiety Control Training relaxation / Overcoming Reduced activity / Helpful and Unhelpful behaviours / Using Medication effectively / Noticing unhelpful thoughts / Changing unhelpful thoughts / Healthy living - sleep, food, diet and exercise / Staying well.</w:t>
      </w:r>
    </w:p>
    <w:p w:rsidR="003A4F63" w:rsidRDefault="003A4F63" w:rsidP="003A4F63">
      <w:pPr>
        <w:autoSpaceDE w:val="0"/>
        <w:autoSpaceDN w:val="0"/>
        <w:adjustRightInd w:val="0"/>
        <w:spacing w:line="480" w:lineRule="auto"/>
        <w:jc w:val="both"/>
        <w:rPr>
          <w:rFonts w:ascii="Arial" w:hAnsi="Arial" w:cs="Arial"/>
          <w:b/>
          <w:sz w:val="28"/>
          <w:szCs w:val="28"/>
        </w:rPr>
      </w:pPr>
    </w:p>
    <w:p w:rsidR="000F6112" w:rsidRDefault="000F6112">
      <w:pPr>
        <w:rPr>
          <w:rFonts w:ascii="Arial" w:hAnsi="Arial" w:cs="Arial"/>
          <w:b/>
          <w:sz w:val="28"/>
          <w:szCs w:val="28"/>
        </w:rPr>
      </w:pPr>
      <w:r>
        <w:rPr>
          <w:rFonts w:ascii="Arial" w:hAnsi="Arial" w:cs="Arial"/>
          <w:b/>
          <w:sz w:val="28"/>
          <w:szCs w:val="28"/>
        </w:rPr>
        <w:br w:type="page"/>
      </w:r>
    </w:p>
    <w:p w:rsidR="00CB0A54" w:rsidRDefault="00CB0A54" w:rsidP="003A4F63">
      <w:pPr>
        <w:autoSpaceDE w:val="0"/>
        <w:autoSpaceDN w:val="0"/>
        <w:adjustRightInd w:val="0"/>
        <w:spacing w:line="480" w:lineRule="auto"/>
        <w:jc w:val="both"/>
        <w:rPr>
          <w:rFonts w:ascii="Arial" w:hAnsi="Arial" w:cs="Arial"/>
          <w:b/>
          <w:color w:val="548DD4" w:themeColor="text2" w:themeTint="99"/>
          <w:sz w:val="28"/>
          <w:szCs w:val="28"/>
        </w:rPr>
      </w:pP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t>Other websites you might find helpful:</w:t>
      </w:r>
    </w:p>
    <w:p w:rsidR="00CB0A54" w:rsidRPr="00CB0A54" w:rsidRDefault="00CB0A54" w:rsidP="00CB0A54">
      <w:pPr>
        <w:shd w:val="clear" w:color="auto" w:fill="FFFFFF"/>
        <w:spacing w:before="374" w:after="187" w:line="360" w:lineRule="auto"/>
        <w:outlineLvl w:val="2"/>
        <w:rPr>
          <w:rFonts w:ascii="Arial" w:eastAsia="Times New Roman" w:hAnsi="Arial" w:cs="Arial"/>
          <w:b/>
          <w:bCs/>
          <w:color w:val="333333"/>
          <w:sz w:val="34"/>
          <w:szCs w:val="34"/>
          <w:lang w:val="en-US"/>
        </w:rPr>
      </w:pPr>
      <w:r w:rsidRPr="00CB0A54">
        <w:rPr>
          <w:rFonts w:ascii="Arial" w:eastAsia="Times New Roman" w:hAnsi="Arial" w:cs="Arial"/>
          <w:b/>
          <w:bCs/>
          <w:color w:val="333333"/>
          <w:sz w:val="28"/>
          <w:szCs w:val="28"/>
          <w:lang w:val="en-US"/>
        </w:rPr>
        <w:t>The Spark</w:t>
      </w:r>
      <w:r w:rsidRPr="00CB0A54">
        <w:rPr>
          <w:rFonts w:ascii="Arial" w:eastAsia="Times New Roman" w:hAnsi="Arial" w:cs="Arial"/>
          <w:b/>
          <w:bCs/>
          <w:color w:val="333333"/>
          <w:sz w:val="34"/>
          <w:szCs w:val="34"/>
          <w:lang w:val="en-US"/>
        </w:rPr>
        <w:t xml:space="preserve"> </w:t>
      </w:r>
      <w:r w:rsidR="009A2AAF" w:rsidRPr="009A2AAF">
        <w:rPr>
          <w:rFonts w:ascii="Arial" w:eastAsia="Times New Roman" w:hAnsi="Arial" w:cs="Arial"/>
          <w:bCs/>
          <w:color w:val="333333"/>
          <w:sz w:val="34"/>
          <w:szCs w:val="34"/>
          <w:lang w:val="en-US"/>
        </w:rPr>
        <w:t>(</w:t>
      </w:r>
      <w:r w:rsidRPr="009A2AAF">
        <w:rPr>
          <w:rFonts w:ascii="Arial" w:eastAsia="Times New Roman" w:hAnsi="Arial" w:cs="Arial"/>
          <w:bCs/>
          <w:color w:val="333333"/>
          <w:sz w:val="28"/>
          <w:szCs w:val="28"/>
          <w:lang w:val="en-US"/>
        </w:rPr>
        <w:t>www.thespark.org.uk</w:t>
      </w:r>
      <w:r w:rsidR="009A2AAF" w:rsidRPr="009A2AAF">
        <w:rPr>
          <w:rFonts w:ascii="Arial" w:eastAsia="Times New Roman" w:hAnsi="Arial" w:cs="Arial"/>
          <w:bCs/>
          <w:color w:val="333333"/>
          <w:sz w:val="28"/>
          <w:szCs w:val="28"/>
          <w:lang w:val="en-US"/>
        </w:rPr>
        <w:t>)</w:t>
      </w:r>
    </w:p>
    <w:p w:rsidR="00CB0A54" w:rsidRPr="00CB0A54" w:rsidRDefault="00CB0A54" w:rsidP="00CB0A54">
      <w:pPr>
        <w:shd w:val="clear" w:color="auto" w:fill="FFFFFF"/>
        <w:spacing w:after="281" w:line="360" w:lineRule="auto"/>
        <w:rPr>
          <w:rFonts w:ascii="Arial" w:eastAsia="Times New Roman" w:hAnsi="Arial" w:cs="Arial"/>
          <w:color w:val="333333"/>
          <w:sz w:val="28"/>
          <w:szCs w:val="28"/>
          <w:lang w:val="en-US"/>
        </w:rPr>
      </w:pPr>
      <w:r w:rsidRPr="00CB0A54">
        <w:rPr>
          <w:rFonts w:ascii="Arial" w:eastAsia="Times New Roman" w:hAnsi="Arial" w:cs="Arial"/>
          <w:color w:val="333333"/>
          <w:sz w:val="28"/>
          <w:szCs w:val="28"/>
          <w:lang w:val="en-US"/>
        </w:rPr>
        <w:t>The</w:t>
      </w:r>
      <w:r w:rsidR="009A2AAF">
        <w:rPr>
          <w:rFonts w:ascii="Arial" w:eastAsia="Times New Roman" w:hAnsi="Arial" w:cs="Arial"/>
          <w:color w:val="333333"/>
          <w:sz w:val="28"/>
          <w:szCs w:val="28"/>
          <w:lang w:val="en-US"/>
        </w:rPr>
        <w:t xml:space="preserve"> Spark provides </w:t>
      </w:r>
      <w:r w:rsidRPr="00CB0A54">
        <w:rPr>
          <w:rFonts w:ascii="Arial" w:eastAsia="Times New Roman" w:hAnsi="Arial" w:cs="Arial"/>
          <w:color w:val="333333"/>
          <w:sz w:val="28"/>
          <w:szCs w:val="28"/>
          <w:lang w:val="en-US"/>
        </w:rPr>
        <w:t xml:space="preserve">couples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marriage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individual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and family </w:t>
      </w:r>
      <w:proofErr w:type="spellStart"/>
      <w:r w:rsidRPr="00CB0A54">
        <w:rPr>
          <w:rFonts w:ascii="Arial" w:eastAsia="Times New Roman" w:hAnsi="Arial" w:cs="Arial"/>
          <w:color w:val="333333"/>
          <w:sz w:val="28"/>
          <w:szCs w:val="28"/>
          <w:lang w:val="en-US"/>
        </w:rPr>
        <w:t>counselling</w:t>
      </w:r>
      <w:proofErr w:type="spellEnd"/>
      <w:r w:rsidRPr="00CB0A54">
        <w:rPr>
          <w:rFonts w:ascii="Arial" w:eastAsia="Times New Roman" w:hAnsi="Arial" w:cs="Arial"/>
          <w:color w:val="333333"/>
          <w:sz w:val="28"/>
          <w:szCs w:val="28"/>
          <w:lang w:val="en-US"/>
        </w:rPr>
        <w:t xml:space="preserve"> in Scotland.</w:t>
      </w:r>
    </w:p>
    <w:p w:rsidR="00CB0A54" w:rsidRDefault="00CB0A54" w:rsidP="003A4F63">
      <w:pPr>
        <w:autoSpaceDE w:val="0"/>
        <w:autoSpaceDN w:val="0"/>
        <w:adjustRightInd w:val="0"/>
        <w:spacing w:line="480" w:lineRule="auto"/>
        <w:jc w:val="both"/>
        <w:rPr>
          <w:rFonts w:ascii="Arial" w:hAnsi="Arial" w:cs="Arial"/>
          <w:b/>
          <w:sz w:val="28"/>
          <w:szCs w:val="28"/>
        </w:rPr>
      </w:pPr>
      <w:r>
        <w:rPr>
          <w:rFonts w:ascii="Arial" w:hAnsi="Arial" w:cs="Arial"/>
          <w:b/>
          <w:sz w:val="28"/>
          <w:szCs w:val="28"/>
        </w:rPr>
        <w:t xml:space="preserve">Relationships Scotland </w:t>
      </w:r>
      <w:r w:rsidR="009A2AAF" w:rsidRPr="009A2AAF">
        <w:rPr>
          <w:rFonts w:ascii="Arial" w:hAnsi="Arial" w:cs="Arial"/>
          <w:sz w:val="28"/>
          <w:szCs w:val="28"/>
        </w:rPr>
        <w:t>(</w:t>
      </w:r>
      <w:r w:rsidRPr="009A2AAF">
        <w:rPr>
          <w:rFonts w:ascii="Arial" w:hAnsi="Arial" w:cs="Arial"/>
          <w:sz w:val="28"/>
          <w:szCs w:val="28"/>
        </w:rPr>
        <w:t>www.relationships-scotland.org.uk</w:t>
      </w:r>
      <w:r w:rsidR="009A2AAF" w:rsidRPr="009A2AAF">
        <w:rPr>
          <w:rFonts w:ascii="Arial" w:hAnsi="Arial" w:cs="Arial"/>
          <w:sz w:val="28"/>
          <w:szCs w:val="28"/>
        </w:rPr>
        <w: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Relationships Scotland offer confidential relationship counselling and sexual therapy for couples and individuals.</w:t>
      </w:r>
    </w:p>
    <w:p w:rsidR="00CB0A54" w:rsidRDefault="00CB0A54">
      <w:pPr>
        <w:rPr>
          <w:rFonts w:ascii="Arial" w:hAnsi="Arial" w:cs="Arial"/>
          <w:sz w:val="28"/>
          <w:szCs w:val="28"/>
        </w:rPr>
      </w:pPr>
      <w:r>
        <w:rPr>
          <w:rFonts w:ascii="Arial" w:hAnsi="Arial" w:cs="Arial"/>
          <w:sz w:val="28"/>
          <w:szCs w:val="28"/>
        </w:rPr>
        <w:br w:type="page"/>
      </w:r>
    </w:p>
    <w:p w:rsidR="00CB0A54" w:rsidRDefault="00CB0A54" w:rsidP="003A4F63">
      <w:pPr>
        <w:autoSpaceDE w:val="0"/>
        <w:autoSpaceDN w:val="0"/>
        <w:adjustRightInd w:val="0"/>
        <w:spacing w:line="480" w:lineRule="auto"/>
        <w:jc w:val="both"/>
        <w:rPr>
          <w:rFonts w:ascii="Arial" w:hAnsi="Arial" w:cs="Arial"/>
          <w:sz w:val="28"/>
          <w:szCs w:val="28"/>
        </w:rPr>
      </w:pPr>
    </w:p>
    <w:p w:rsidR="003A4F63" w:rsidRPr="000F6112" w:rsidRDefault="003A4F63" w:rsidP="003A4F63">
      <w:pPr>
        <w:autoSpaceDE w:val="0"/>
        <w:autoSpaceDN w:val="0"/>
        <w:adjustRightInd w:val="0"/>
        <w:spacing w:line="480" w:lineRule="auto"/>
        <w:jc w:val="both"/>
        <w:rPr>
          <w:rFonts w:ascii="Arial" w:hAnsi="Arial" w:cs="Arial"/>
          <w:b/>
          <w:color w:val="548DD4" w:themeColor="text2" w:themeTint="99"/>
          <w:sz w:val="28"/>
          <w:szCs w:val="28"/>
        </w:rPr>
      </w:pPr>
      <w:r w:rsidRPr="000F6112">
        <w:rPr>
          <w:rFonts w:ascii="Arial" w:hAnsi="Arial" w:cs="Arial"/>
          <w:b/>
          <w:color w:val="548DD4" w:themeColor="text2" w:themeTint="99"/>
          <w:sz w:val="28"/>
          <w:szCs w:val="28"/>
        </w:rPr>
        <w:t xml:space="preserve"> </w:t>
      </w:r>
      <w:r w:rsidRPr="000F6112">
        <w:rPr>
          <w:rFonts w:ascii="Arial" w:hAnsi="Arial" w:cs="Arial"/>
          <w:b/>
          <w:bCs/>
          <w:color w:val="548DD4" w:themeColor="text2" w:themeTint="99"/>
          <w:sz w:val="28"/>
          <w:szCs w:val="28"/>
        </w:rPr>
        <w:t xml:space="preserve">Useful Self Help Books: </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The following books are available in all </w:t>
      </w:r>
      <w:smartTag w:uri="urn:schemas-microsoft-com:office:smarttags" w:element="place">
        <w:r>
          <w:rPr>
            <w:rFonts w:ascii="Arial" w:hAnsi="Arial" w:cs="Arial"/>
            <w:sz w:val="28"/>
            <w:szCs w:val="28"/>
          </w:rPr>
          <w:t>Fife</w:t>
        </w:r>
      </w:smartTag>
      <w:r>
        <w:rPr>
          <w:rFonts w:ascii="Arial" w:hAnsi="Arial" w:cs="Arial"/>
          <w:sz w:val="28"/>
          <w:szCs w:val="28"/>
        </w:rPr>
        <w:t xml:space="preserve"> libraries or can be purchased from most good book stores.  A number of the books below are also part of the </w:t>
      </w:r>
      <w:smartTag w:uri="urn:schemas-microsoft-com:office:smarttags" w:element="place">
        <w:r>
          <w:rPr>
            <w:rFonts w:ascii="Arial" w:hAnsi="Arial" w:cs="Arial"/>
            <w:sz w:val="28"/>
            <w:szCs w:val="28"/>
          </w:rPr>
          <w:t>Fife</w:t>
        </w:r>
      </w:smartTag>
      <w:r>
        <w:rPr>
          <w:rFonts w:ascii="Arial" w:hAnsi="Arial" w:cs="Arial"/>
          <w:sz w:val="28"/>
          <w:szCs w:val="28"/>
        </w:rPr>
        <w:t xml:space="preserve"> book prescription scheme. This means that your GP can ‘prescribe’ you a self help book which you can then get out of the library. Further details are available at </w:t>
      </w:r>
      <w:proofErr w:type="gramStart"/>
      <w:r w:rsidRPr="009A2AAF">
        <w:rPr>
          <w:rFonts w:ascii="Arial" w:hAnsi="Arial" w:cs="Arial"/>
          <w:sz w:val="28"/>
          <w:szCs w:val="28"/>
        </w:rPr>
        <w:t>www.moodcafe.co.uk</w:t>
      </w:r>
      <w:r>
        <w:rPr>
          <w:rFonts w:ascii="Arial" w:hAnsi="Arial" w:cs="Arial"/>
          <w:sz w:val="28"/>
          <w:szCs w:val="28"/>
        </w:rPr>
        <w:t xml:space="preserve">  or</w:t>
      </w:r>
      <w:proofErr w:type="gramEnd"/>
      <w:r>
        <w:rPr>
          <w:rFonts w:ascii="Arial" w:hAnsi="Arial" w:cs="Arial"/>
          <w:sz w:val="28"/>
          <w:szCs w:val="28"/>
        </w:rPr>
        <w:t xml:space="preserve"> you can ask your GP.  </w:t>
      </w:r>
    </w:p>
    <w:p w:rsidR="00CB0A54" w:rsidRDefault="00CB0A54" w:rsidP="003A4F63">
      <w:pPr>
        <w:autoSpaceDE w:val="0"/>
        <w:autoSpaceDN w:val="0"/>
        <w:adjustRightInd w:val="0"/>
        <w:spacing w:line="480" w:lineRule="auto"/>
        <w:jc w:val="both"/>
        <w:rPr>
          <w:rFonts w:ascii="Arial" w:hAnsi="Arial" w:cs="Arial"/>
          <w:sz w:val="28"/>
          <w:szCs w:val="28"/>
        </w:rPr>
      </w:pPr>
    </w:p>
    <w:p w:rsidR="003A4F63" w:rsidRPr="00626C16" w:rsidRDefault="003A4F63" w:rsidP="003A4F63">
      <w:pPr>
        <w:spacing w:line="480" w:lineRule="auto"/>
        <w:jc w:val="both"/>
        <w:rPr>
          <w:rFonts w:ascii="Arial" w:hAnsi="Arial" w:cs="Arial"/>
          <w:sz w:val="28"/>
          <w:szCs w:val="28"/>
        </w:rPr>
      </w:pPr>
      <w:proofErr w:type="spellStart"/>
      <w:r w:rsidRPr="00626C16">
        <w:rPr>
          <w:rFonts w:ascii="Arial" w:hAnsi="Arial" w:cs="Arial"/>
          <w:sz w:val="28"/>
          <w:szCs w:val="28"/>
        </w:rPr>
        <w:t>Curham</w:t>
      </w:r>
      <w:proofErr w:type="spellEnd"/>
      <w:r w:rsidRPr="00626C16">
        <w:rPr>
          <w:rFonts w:ascii="Arial" w:hAnsi="Arial" w:cs="Arial"/>
          <w:sz w:val="28"/>
          <w:szCs w:val="28"/>
        </w:rPr>
        <w:t xml:space="preserve">, S. (2000) </w:t>
      </w:r>
      <w:r w:rsidRPr="00CB0A54">
        <w:rPr>
          <w:rFonts w:ascii="Arial" w:hAnsi="Arial" w:cs="Arial"/>
          <w:i/>
          <w:sz w:val="28"/>
          <w:szCs w:val="28"/>
        </w:rPr>
        <w:t>Antenatal and postnatal depression</w:t>
      </w:r>
      <w:r w:rsidRPr="00626C16">
        <w:rPr>
          <w:rFonts w:ascii="Arial" w:hAnsi="Arial" w:cs="Arial"/>
          <w:sz w:val="28"/>
          <w:szCs w:val="28"/>
        </w:rPr>
        <w:t xml:space="preserve">.  Practical advice and support for all sufferers. </w:t>
      </w:r>
      <w:proofErr w:type="gramStart"/>
      <w:r w:rsidRPr="00626C16">
        <w:rPr>
          <w:rFonts w:ascii="Arial" w:hAnsi="Arial" w:cs="Arial"/>
          <w:sz w:val="28"/>
          <w:szCs w:val="28"/>
        </w:rPr>
        <w:t>Vermilion.</w:t>
      </w:r>
      <w:proofErr w:type="gramEnd"/>
      <w:r w:rsidRPr="00626C16">
        <w:rPr>
          <w:rFonts w:ascii="Arial" w:hAnsi="Arial" w:cs="Arial"/>
          <w:sz w:val="28"/>
          <w:szCs w:val="28"/>
        </w:rPr>
        <w:t xml:space="preserve"> ISBN: 9780091856075</w:t>
      </w:r>
      <w:r w:rsidR="000F6112">
        <w:rPr>
          <w:rFonts w:ascii="Arial" w:hAnsi="Arial" w:cs="Arial"/>
          <w:sz w:val="28"/>
          <w:szCs w:val="28"/>
        </w:rPr>
        <w:t xml:space="preserve">. </w:t>
      </w:r>
      <w:r w:rsidRPr="00626C16">
        <w:rPr>
          <w:rFonts w:ascii="Arial" w:hAnsi="Arial" w:cs="Arial"/>
          <w:sz w:val="28"/>
          <w:szCs w:val="28"/>
        </w:rPr>
        <w:t>Available as a book prescription</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proofErr w:type="gramStart"/>
      <w:r>
        <w:rPr>
          <w:rFonts w:ascii="Arial" w:hAnsi="Arial" w:cs="Arial"/>
          <w:sz w:val="28"/>
          <w:szCs w:val="28"/>
        </w:rPr>
        <w:t>Williams, C., Cantwell, R. &amp; Robertson, K.</w:t>
      </w:r>
      <w:proofErr w:type="gramEnd"/>
      <w:r>
        <w:rPr>
          <w:rFonts w:ascii="Arial" w:hAnsi="Arial" w:cs="Arial"/>
          <w:sz w:val="28"/>
          <w:szCs w:val="28"/>
        </w:rPr>
        <w:t xml:space="preserve">  (2009). </w:t>
      </w:r>
      <w:r w:rsidRPr="00CB0A54">
        <w:rPr>
          <w:rFonts w:ascii="Arial" w:hAnsi="Arial" w:cs="Arial"/>
          <w:i/>
          <w:sz w:val="28"/>
          <w:szCs w:val="28"/>
        </w:rPr>
        <w:t xml:space="preserve">Overcoming postnatal depression.  </w:t>
      </w:r>
      <w:proofErr w:type="gramStart"/>
      <w:r w:rsidRPr="00CB0A54">
        <w:rPr>
          <w:rFonts w:ascii="Arial" w:hAnsi="Arial" w:cs="Arial"/>
          <w:i/>
          <w:sz w:val="28"/>
          <w:szCs w:val="28"/>
        </w:rPr>
        <w:t>A five areas approach.</w:t>
      </w:r>
      <w:proofErr w:type="gramEnd"/>
      <w:r>
        <w:rPr>
          <w:rFonts w:ascii="Arial" w:hAnsi="Arial" w:cs="Arial"/>
          <w:sz w:val="28"/>
          <w:szCs w:val="28"/>
        </w:rPr>
        <w:t xml:space="preserve">  </w:t>
      </w:r>
      <w:proofErr w:type="spellStart"/>
      <w:r>
        <w:rPr>
          <w:rFonts w:ascii="Arial" w:hAnsi="Arial" w:cs="Arial"/>
          <w:sz w:val="28"/>
          <w:szCs w:val="28"/>
        </w:rPr>
        <w:t>Hodder</w:t>
      </w:r>
      <w:proofErr w:type="spellEnd"/>
      <w:r>
        <w:rPr>
          <w:rFonts w:ascii="Arial" w:hAnsi="Arial" w:cs="Arial"/>
          <w:sz w:val="28"/>
          <w:szCs w:val="28"/>
        </w:rPr>
        <w:t xml:space="preserve"> Arnold.</w:t>
      </w:r>
      <w:r w:rsidR="000F6112">
        <w:rPr>
          <w:rFonts w:ascii="Arial" w:hAnsi="Arial" w:cs="Arial"/>
          <w:sz w:val="28"/>
          <w:szCs w:val="28"/>
        </w:rPr>
        <w:t xml:space="preserve"> </w:t>
      </w:r>
      <w:r>
        <w:rPr>
          <w:rFonts w:ascii="Arial" w:hAnsi="Arial" w:cs="Arial"/>
          <w:sz w:val="28"/>
          <w:szCs w:val="28"/>
        </w:rPr>
        <w:t>ISBN:  978-0-340-97234-2</w:t>
      </w:r>
      <w:r w:rsidR="000F6112">
        <w:rPr>
          <w:rFonts w:ascii="Arial" w:hAnsi="Arial" w:cs="Arial"/>
          <w:sz w:val="28"/>
          <w:szCs w:val="28"/>
        </w:rPr>
        <w:t xml:space="preserve">. </w:t>
      </w:r>
      <w:r>
        <w:rPr>
          <w:rFonts w:ascii="Arial" w:hAnsi="Arial" w:cs="Arial"/>
          <w:sz w:val="28"/>
          <w:szCs w:val="28"/>
        </w:rPr>
        <w:t>Available as a book prescription</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proofErr w:type="spellStart"/>
      <w:r>
        <w:rPr>
          <w:rFonts w:ascii="Arial" w:hAnsi="Arial" w:cs="Arial"/>
          <w:sz w:val="28"/>
          <w:szCs w:val="28"/>
        </w:rPr>
        <w:t>Aitken</w:t>
      </w:r>
      <w:proofErr w:type="spellEnd"/>
      <w:r>
        <w:rPr>
          <w:rFonts w:ascii="Arial" w:hAnsi="Arial" w:cs="Arial"/>
          <w:sz w:val="28"/>
          <w:szCs w:val="28"/>
        </w:rPr>
        <w:t xml:space="preserve">, C. (2000). </w:t>
      </w:r>
      <w:r w:rsidRPr="00CB0A54">
        <w:rPr>
          <w:rFonts w:ascii="Arial" w:hAnsi="Arial" w:cs="Arial"/>
          <w:i/>
          <w:sz w:val="28"/>
          <w:szCs w:val="28"/>
        </w:rPr>
        <w:t>Surviving post-natal depression: At home, no one hears you scream</w:t>
      </w:r>
      <w:r>
        <w:rPr>
          <w:rFonts w:ascii="Arial" w:hAnsi="Arial" w:cs="Arial"/>
          <w:sz w:val="28"/>
          <w:szCs w:val="28"/>
        </w:rPr>
        <w:t xml:space="preserve">. </w:t>
      </w:r>
      <w:proofErr w:type="gramStart"/>
      <w:r>
        <w:rPr>
          <w:rFonts w:ascii="Arial" w:hAnsi="Arial" w:cs="Arial"/>
          <w:sz w:val="28"/>
          <w:szCs w:val="28"/>
        </w:rPr>
        <w:t>Jessica Kingsley Publishers.</w:t>
      </w:r>
      <w:proofErr w:type="gramEnd"/>
      <w:r>
        <w:rPr>
          <w:rFonts w:ascii="Arial" w:hAnsi="Arial" w:cs="Arial"/>
          <w:sz w:val="28"/>
          <w:szCs w:val="28"/>
        </w:rPr>
        <w:t xml:space="preserve">  ISBN: 978 1 85302 861 8</w:t>
      </w:r>
      <w:r w:rsidR="000F6112">
        <w:rPr>
          <w:rFonts w:ascii="Arial" w:hAnsi="Arial" w:cs="Arial"/>
          <w:sz w:val="28"/>
          <w:szCs w:val="28"/>
        </w:rPr>
        <w:t xml:space="preserve">. </w:t>
      </w:r>
      <w:proofErr w:type="gramStart"/>
      <w:r>
        <w:rPr>
          <w:rFonts w:ascii="Arial" w:hAnsi="Arial" w:cs="Arial"/>
          <w:sz w:val="28"/>
          <w:szCs w:val="28"/>
        </w:rPr>
        <w:t>Available as a book prescription</w:t>
      </w:r>
      <w:r w:rsidR="000F6112">
        <w:rPr>
          <w:rFonts w:ascii="Arial" w:hAnsi="Arial" w:cs="Arial"/>
          <w:sz w:val="28"/>
          <w:szCs w:val="28"/>
        </w:rPr>
        <w:t>.</w:t>
      </w:r>
      <w:proofErr w:type="gramEnd"/>
    </w:p>
    <w:p w:rsidR="000F6112" w:rsidRDefault="000F6112"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Nicolson, P. (2001) </w:t>
      </w:r>
      <w:proofErr w:type="gramStart"/>
      <w:r w:rsidRPr="00CB0A54">
        <w:rPr>
          <w:rFonts w:ascii="Arial" w:hAnsi="Arial" w:cs="Arial"/>
          <w:i/>
          <w:sz w:val="28"/>
          <w:szCs w:val="28"/>
        </w:rPr>
        <w:t>Postnatal</w:t>
      </w:r>
      <w:proofErr w:type="gramEnd"/>
      <w:r w:rsidRPr="00CB0A54">
        <w:rPr>
          <w:rFonts w:ascii="Arial" w:hAnsi="Arial" w:cs="Arial"/>
          <w:i/>
          <w:sz w:val="28"/>
          <w:szCs w:val="28"/>
        </w:rPr>
        <w:t xml:space="preserve"> depression: Facing the paradox of loss, happiness and motherhood.</w:t>
      </w:r>
      <w:r>
        <w:rPr>
          <w:rFonts w:ascii="Arial" w:hAnsi="Arial" w:cs="Arial"/>
          <w:sz w:val="28"/>
          <w:szCs w:val="28"/>
        </w:rPr>
        <w:t xml:space="preserve"> </w:t>
      </w:r>
      <w:proofErr w:type="gramStart"/>
      <w:r>
        <w:rPr>
          <w:rFonts w:ascii="Arial" w:hAnsi="Arial" w:cs="Arial"/>
          <w:sz w:val="28"/>
          <w:szCs w:val="28"/>
        </w:rPr>
        <w:t>Wiley.</w:t>
      </w:r>
      <w:proofErr w:type="gramEnd"/>
      <w:r>
        <w:rPr>
          <w:rFonts w:ascii="Arial" w:hAnsi="Arial" w:cs="Arial"/>
          <w:sz w:val="28"/>
          <w:szCs w:val="28"/>
        </w:rPr>
        <w:t xml:space="preserve"> ISBN: 0-471-48527-6</w:t>
      </w:r>
      <w:r w:rsidR="005508BD">
        <w:rPr>
          <w:rFonts w:ascii="Arial" w:hAnsi="Arial" w:cs="Arial"/>
          <w:sz w:val="28"/>
          <w:szCs w:val="28"/>
        </w:rPr>
        <w:t>.</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0F6112" w:rsidP="00CB0A54">
      <w:pPr>
        <w:rPr>
          <w:rFonts w:ascii="Arial" w:hAnsi="Arial" w:cs="Arial"/>
          <w:b/>
          <w:sz w:val="28"/>
          <w:szCs w:val="28"/>
        </w:rPr>
      </w:pPr>
      <w:r>
        <w:rPr>
          <w:rFonts w:ascii="Arial" w:hAnsi="Arial" w:cs="Arial"/>
          <w:b/>
          <w:sz w:val="28"/>
          <w:szCs w:val="28"/>
        </w:rPr>
        <w:br w:type="page"/>
      </w:r>
      <w:r w:rsidR="003A4F63">
        <w:rPr>
          <w:rFonts w:ascii="Arial" w:hAnsi="Arial" w:cs="Arial"/>
          <w:b/>
          <w:sz w:val="28"/>
          <w:szCs w:val="28"/>
        </w:rPr>
        <w:lastRenderedPageBreak/>
        <w:t>Below are some more books for depression in general (not specific to antenatal or postnatal period) – but still likely to be useful:</w:t>
      </w:r>
    </w:p>
    <w:p w:rsidR="000F6112" w:rsidRDefault="000F6112"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Burns, D. (2000) </w:t>
      </w:r>
      <w:r w:rsidRPr="00CB0A54">
        <w:rPr>
          <w:rFonts w:ascii="Arial" w:hAnsi="Arial" w:cs="Arial"/>
          <w:i/>
          <w:iCs/>
          <w:sz w:val="28"/>
          <w:szCs w:val="28"/>
        </w:rPr>
        <w:t>Feeling good: The new mood therapy</w:t>
      </w:r>
      <w:r>
        <w:rPr>
          <w:rFonts w:ascii="Arial" w:hAnsi="Arial" w:cs="Arial"/>
          <w:sz w:val="28"/>
          <w:szCs w:val="28"/>
        </w:rPr>
        <w:t xml:space="preserve">. </w:t>
      </w:r>
      <w:proofErr w:type="gramStart"/>
      <w:r>
        <w:rPr>
          <w:rFonts w:ascii="Arial" w:hAnsi="Arial" w:cs="Arial"/>
          <w:sz w:val="28"/>
          <w:szCs w:val="28"/>
        </w:rPr>
        <w:t>Avon Books.</w:t>
      </w:r>
      <w:proofErr w:type="gramEnd"/>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IBSN: 0380731762</w:t>
      </w:r>
      <w:r w:rsidR="000F6112">
        <w:rPr>
          <w:rFonts w:ascii="Arial" w:hAnsi="Arial" w:cs="Arial"/>
          <w:sz w:val="28"/>
          <w:szCs w:val="28"/>
        </w:rPr>
        <w:t xml:space="preserve">. </w:t>
      </w:r>
      <w:proofErr w:type="gramStart"/>
      <w:r>
        <w:rPr>
          <w:rFonts w:ascii="Arial" w:hAnsi="Arial" w:cs="Arial"/>
          <w:sz w:val="28"/>
          <w:szCs w:val="28"/>
        </w:rPr>
        <w:t>Available as a book prescription</w:t>
      </w:r>
      <w:r w:rsidR="000F6112">
        <w:rPr>
          <w:rFonts w:ascii="Arial" w:hAnsi="Arial" w:cs="Arial"/>
          <w:sz w:val="28"/>
          <w:szCs w:val="28"/>
        </w:rPr>
        <w:t>.</w:t>
      </w:r>
      <w:proofErr w:type="gramEnd"/>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proofErr w:type="gramStart"/>
      <w:r>
        <w:rPr>
          <w:rFonts w:ascii="Arial" w:hAnsi="Arial" w:cs="Arial"/>
          <w:sz w:val="28"/>
          <w:szCs w:val="28"/>
        </w:rPr>
        <w:t xml:space="preserve">Butler, G. and Hope, T. (1995) </w:t>
      </w:r>
      <w:r w:rsidRPr="00CB0A54">
        <w:rPr>
          <w:rFonts w:ascii="Arial" w:hAnsi="Arial" w:cs="Arial"/>
          <w:i/>
          <w:iCs/>
          <w:sz w:val="28"/>
          <w:szCs w:val="28"/>
        </w:rPr>
        <w:t>Managing your mind: The mental fitness guide</w:t>
      </w:r>
      <w:r>
        <w:rPr>
          <w:rFonts w:ascii="Arial" w:hAnsi="Arial" w:cs="Arial"/>
          <w:iCs/>
          <w:sz w:val="28"/>
          <w:szCs w:val="28"/>
        </w:rPr>
        <w:t>.</w:t>
      </w:r>
      <w:proofErr w:type="gramEnd"/>
      <w:r>
        <w:rPr>
          <w:rFonts w:ascii="Arial" w:hAnsi="Arial" w:cs="Arial"/>
          <w:iCs/>
          <w:sz w:val="28"/>
          <w:szCs w:val="28"/>
        </w:rPr>
        <w:t xml:space="preserve"> </w:t>
      </w:r>
      <w:smartTag w:uri="urn:schemas-microsoft-com:office:smarttags" w:element="City">
        <w:smartTag w:uri="urn:schemas-microsoft-com:office:smarttags" w:element="place">
          <w:r>
            <w:rPr>
              <w:rFonts w:ascii="Arial" w:hAnsi="Arial" w:cs="Arial"/>
              <w:sz w:val="28"/>
              <w:szCs w:val="28"/>
            </w:rPr>
            <w:t>Oxford</w:t>
          </w:r>
        </w:smartTag>
      </w:smartTag>
      <w:r>
        <w:rPr>
          <w:rFonts w:ascii="Arial" w:hAnsi="Arial" w:cs="Arial"/>
          <w:sz w:val="28"/>
          <w:szCs w:val="28"/>
        </w:rPr>
        <w:t>.</w:t>
      </w: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ISBN: 0192623834 (Chapter 20 is particularly relevant)</w:t>
      </w:r>
      <w:r w:rsidR="000F6112">
        <w:rPr>
          <w:rFonts w:ascii="Arial" w:hAnsi="Arial" w:cs="Arial"/>
          <w:sz w:val="28"/>
          <w:szCs w:val="28"/>
        </w:rPr>
        <w:t xml:space="preserve">. </w:t>
      </w:r>
      <w:proofErr w:type="gramStart"/>
      <w:r>
        <w:rPr>
          <w:rFonts w:ascii="Arial" w:hAnsi="Arial" w:cs="Arial"/>
          <w:sz w:val="28"/>
          <w:szCs w:val="28"/>
        </w:rPr>
        <w:t>Available as a book prescription</w:t>
      </w:r>
      <w:r w:rsidR="000F6112">
        <w:rPr>
          <w:rFonts w:ascii="Arial" w:hAnsi="Arial" w:cs="Arial"/>
          <w:sz w:val="28"/>
          <w:szCs w:val="28"/>
        </w:rPr>
        <w:t>.</w:t>
      </w:r>
      <w:proofErr w:type="gramEnd"/>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proofErr w:type="gramStart"/>
      <w:r>
        <w:rPr>
          <w:rFonts w:ascii="Arial" w:hAnsi="Arial" w:cs="Arial"/>
          <w:sz w:val="28"/>
          <w:szCs w:val="28"/>
        </w:rPr>
        <w:t xml:space="preserve">Gilbert, P. (2000) </w:t>
      </w:r>
      <w:r w:rsidRPr="00CB0A54">
        <w:rPr>
          <w:rFonts w:ascii="Arial" w:hAnsi="Arial" w:cs="Arial"/>
          <w:i/>
          <w:iCs/>
          <w:sz w:val="28"/>
          <w:szCs w:val="28"/>
        </w:rPr>
        <w:t>Overcoming depression</w:t>
      </w:r>
      <w:r>
        <w:rPr>
          <w:rFonts w:ascii="Arial" w:hAnsi="Arial" w:cs="Arial"/>
          <w:iCs/>
          <w:sz w:val="28"/>
          <w:szCs w:val="28"/>
        </w:rPr>
        <w:t>.</w:t>
      </w:r>
      <w:proofErr w:type="gramEnd"/>
      <w:r>
        <w:rPr>
          <w:rFonts w:ascii="Arial" w:hAnsi="Arial" w:cs="Arial"/>
          <w:i/>
          <w:iCs/>
          <w:sz w:val="28"/>
          <w:szCs w:val="28"/>
        </w:rPr>
        <w:t xml:space="preserve"> </w:t>
      </w:r>
      <w:proofErr w:type="gramStart"/>
      <w:r>
        <w:rPr>
          <w:rFonts w:ascii="Arial" w:hAnsi="Arial" w:cs="Arial"/>
          <w:sz w:val="28"/>
          <w:szCs w:val="28"/>
        </w:rPr>
        <w:t>Constable and Robinson.</w:t>
      </w:r>
      <w:proofErr w:type="gramEnd"/>
      <w:r w:rsidR="000F6112">
        <w:rPr>
          <w:rFonts w:ascii="Arial" w:hAnsi="Arial" w:cs="Arial"/>
          <w:sz w:val="28"/>
          <w:szCs w:val="28"/>
        </w:rPr>
        <w:t xml:space="preserve"> </w:t>
      </w:r>
      <w:r>
        <w:rPr>
          <w:rFonts w:ascii="Arial" w:hAnsi="Arial" w:cs="Arial"/>
          <w:sz w:val="28"/>
          <w:szCs w:val="28"/>
        </w:rPr>
        <w:t>ISBN: 1841191256 (Every chapter lists key points at the end. Step-by-step process makes it easy to follow.)</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proofErr w:type="spellStart"/>
      <w:r>
        <w:rPr>
          <w:rFonts w:ascii="Arial" w:hAnsi="Arial" w:cs="Arial"/>
          <w:sz w:val="28"/>
          <w:szCs w:val="28"/>
        </w:rPr>
        <w:t>Golant</w:t>
      </w:r>
      <w:proofErr w:type="spellEnd"/>
      <w:r>
        <w:rPr>
          <w:rFonts w:ascii="Arial" w:hAnsi="Arial" w:cs="Arial"/>
          <w:sz w:val="28"/>
          <w:szCs w:val="28"/>
        </w:rPr>
        <w:t xml:space="preserve">, M. and </w:t>
      </w:r>
      <w:proofErr w:type="spellStart"/>
      <w:r>
        <w:rPr>
          <w:rFonts w:ascii="Arial" w:hAnsi="Arial" w:cs="Arial"/>
          <w:sz w:val="28"/>
          <w:szCs w:val="28"/>
        </w:rPr>
        <w:t>Golant</w:t>
      </w:r>
      <w:proofErr w:type="spellEnd"/>
      <w:r>
        <w:rPr>
          <w:rFonts w:ascii="Arial" w:hAnsi="Arial" w:cs="Arial"/>
          <w:sz w:val="28"/>
          <w:szCs w:val="28"/>
        </w:rPr>
        <w:t xml:space="preserve">, S. (1998) </w:t>
      </w:r>
      <w:proofErr w:type="gramStart"/>
      <w:r w:rsidRPr="00CB0A54">
        <w:rPr>
          <w:rFonts w:ascii="Arial" w:hAnsi="Arial" w:cs="Arial"/>
          <w:i/>
          <w:iCs/>
          <w:sz w:val="28"/>
          <w:szCs w:val="28"/>
        </w:rPr>
        <w:t>What</w:t>
      </w:r>
      <w:proofErr w:type="gramEnd"/>
      <w:r w:rsidRPr="00CB0A54">
        <w:rPr>
          <w:rFonts w:ascii="Arial" w:hAnsi="Arial" w:cs="Arial"/>
          <w:i/>
          <w:iCs/>
          <w:sz w:val="28"/>
          <w:szCs w:val="28"/>
        </w:rPr>
        <w:t xml:space="preserve"> to do when someone you love is depressed.</w:t>
      </w:r>
      <w:r>
        <w:rPr>
          <w:rFonts w:ascii="Arial" w:hAnsi="Arial" w:cs="Arial"/>
          <w:iCs/>
          <w:sz w:val="28"/>
          <w:szCs w:val="28"/>
        </w:rPr>
        <w:t xml:space="preserve"> </w:t>
      </w:r>
      <w:proofErr w:type="gramStart"/>
      <w:r>
        <w:rPr>
          <w:rFonts w:ascii="Arial" w:hAnsi="Arial" w:cs="Arial"/>
          <w:sz w:val="28"/>
          <w:szCs w:val="28"/>
        </w:rPr>
        <w:t>Henry Holt Publishers.</w:t>
      </w:r>
      <w:proofErr w:type="gramEnd"/>
      <w:r w:rsidR="000F6112">
        <w:rPr>
          <w:rFonts w:ascii="Arial" w:hAnsi="Arial" w:cs="Arial"/>
          <w:sz w:val="28"/>
          <w:szCs w:val="28"/>
        </w:rPr>
        <w:t xml:space="preserve"> </w:t>
      </w:r>
      <w:r>
        <w:rPr>
          <w:rFonts w:ascii="Arial" w:hAnsi="Arial" w:cs="Arial"/>
          <w:sz w:val="28"/>
          <w:szCs w:val="28"/>
        </w:rPr>
        <w:t>IBSN: 080505829X</w:t>
      </w:r>
    </w:p>
    <w:p w:rsidR="003A4F63" w:rsidRDefault="003A4F63"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Greenberg, D. and </w:t>
      </w:r>
      <w:proofErr w:type="spellStart"/>
      <w:r>
        <w:rPr>
          <w:rFonts w:ascii="Arial" w:hAnsi="Arial" w:cs="Arial"/>
          <w:sz w:val="28"/>
          <w:szCs w:val="28"/>
        </w:rPr>
        <w:t>Padesky</w:t>
      </w:r>
      <w:proofErr w:type="spellEnd"/>
      <w:r>
        <w:rPr>
          <w:rFonts w:ascii="Arial" w:hAnsi="Arial" w:cs="Arial"/>
          <w:sz w:val="28"/>
          <w:szCs w:val="28"/>
        </w:rPr>
        <w:t xml:space="preserve">, C. (1995) </w:t>
      </w:r>
      <w:r w:rsidRPr="00CB0A54">
        <w:rPr>
          <w:rFonts w:ascii="Arial" w:hAnsi="Arial" w:cs="Arial"/>
          <w:i/>
          <w:iCs/>
          <w:sz w:val="28"/>
          <w:szCs w:val="28"/>
        </w:rPr>
        <w:t xml:space="preserve">Mind over mood: Change how you feel by changing the way you think. </w:t>
      </w:r>
      <w:proofErr w:type="gramStart"/>
      <w:r>
        <w:rPr>
          <w:rFonts w:ascii="Arial" w:hAnsi="Arial" w:cs="Arial"/>
          <w:sz w:val="28"/>
          <w:szCs w:val="28"/>
        </w:rPr>
        <w:t>Guilford Press.</w:t>
      </w:r>
      <w:proofErr w:type="gramEnd"/>
      <w:r w:rsidR="000F6112">
        <w:rPr>
          <w:rFonts w:ascii="Arial" w:hAnsi="Arial" w:cs="Arial"/>
          <w:sz w:val="28"/>
          <w:szCs w:val="28"/>
        </w:rPr>
        <w:t xml:space="preserve"> </w:t>
      </w:r>
      <w:r>
        <w:rPr>
          <w:rFonts w:ascii="Arial" w:hAnsi="Arial" w:cs="Arial"/>
          <w:sz w:val="28"/>
          <w:szCs w:val="28"/>
        </w:rPr>
        <w:t>IBSN: 0898621283</w:t>
      </w:r>
      <w:r w:rsidR="000F6112">
        <w:rPr>
          <w:rFonts w:ascii="Arial" w:hAnsi="Arial" w:cs="Arial"/>
          <w:sz w:val="28"/>
          <w:szCs w:val="28"/>
        </w:rPr>
        <w:t xml:space="preserve">. </w:t>
      </w:r>
      <w:r>
        <w:rPr>
          <w:rFonts w:ascii="Arial" w:hAnsi="Arial" w:cs="Arial"/>
          <w:sz w:val="28"/>
          <w:szCs w:val="28"/>
        </w:rPr>
        <w:t>Available as a book prescription</w:t>
      </w:r>
    </w:p>
    <w:p w:rsidR="000F6112" w:rsidRDefault="000F6112" w:rsidP="003A4F63">
      <w:pPr>
        <w:autoSpaceDE w:val="0"/>
        <w:autoSpaceDN w:val="0"/>
        <w:adjustRightInd w:val="0"/>
        <w:spacing w:line="480" w:lineRule="auto"/>
        <w:jc w:val="both"/>
        <w:rPr>
          <w:rFonts w:ascii="Arial" w:hAnsi="Arial" w:cs="Arial"/>
          <w:sz w:val="28"/>
          <w:szCs w:val="28"/>
        </w:rPr>
      </w:pPr>
    </w:p>
    <w:p w:rsidR="003A4F63" w:rsidRDefault="003A4F63" w:rsidP="003A4F63">
      <w:pPr>
        <w:autoSpaceDE w:val="0"/>
        <w:autoSpaceDN w:val="0"/>
        <w:adjustRightInd w:val="0"/>
        <w:spacing w:line="480" w:lineRule="auto"/>
        <w:jc w:val="both"/>
        <w:rPr>
          <w:rFonts w:ascii="Arial" w:hAnsi="Arial" w:cs="Arial"/>
          <w:sz w:val="28"/>
          <w:szCs w:val="28"/>
        </w:rPr>
      </w:pPr>
      <w:r>
        <w:rPr>
          <w:rFonts w:ascii="Arial" w:hAnsi="Arial" w:cs="Arial"/>
          <w:sz w:val="28"/>
          <w:szCs w:val="28"/>
        </w:rPr>
        <w:t xml:space="preserve">Rowe, D. (1996) </w:t>
      </w:r>
      <w:r>
        <w:rPr>
          <w:rFonts w:ascii="Arial" w:hAnsi="Arial" w:cs="Arial"/>
          <w:iCs/>
          <w:sz w:val="28"/>
          <w:szCs w:val="28"/>
        </w:rPr>
        <w:t xml:space="preserve">Depression: </w:t>
      </w:r>
      <w:r w:rsidRPr="00CB0A54">
        <w:rPr>
          <w:rFonts w:ascii="Arial" w:hAnsi="Arial" w:cs="Arial"/>
          <w:i/>
          <w:iCs/>
          <w:sz w:val="28"/>
          <w:szCs w:val="28"/>
        </w:rPr>
        <w:t>The way out of your prison</w:t>
      </w:r>
      <w:r>
        <w:rPr>
          <w:rFonts w:ascii="Arial" w:hAnsi="Arial" w:cs="Arial"/>
          <w:iCs/>
          <w:sz w:val="28"/>
          <w:szCs w:val="28"/>
        </w:rPr>
        <w:t>.</w:t>
      </w:r>
      <w:r>
        <w:rPr>
          <w:rFonts w:ascii="Arial" w:hAnsi="Arial" w:cs="Arial"/>
          <w:i/>
          <w:iCs/>
          <w:sz w:val="28"/>
          <w:szCs w:val="28"/>
        </w:rPr>
        <w:t xml:space="preserve"> </w:t>
      </w:r>
      <w:proofErr w:type="spellStart"/>
      <w:proofErr w:type="gramStart"/>
      <w:r>
        <w:rPr>
          <w:rFonts w:ascii="Arial" w:hAnsi="Arial" w:cs="Arial"/>
          <w:sz w:val="28"/>
          <w:szCs w:val="28"/>
        </w:rPr>
        <w:t>Routledge</w:t>
      </w:r>
      <w:proofErr w:type="spellEnd"/>
      <w:r>
        <w:rPr>
          <w:rFonts w:ascii="Arial" w:hAnsi="Arial" w:cs="Arial"/>
          <w:sz w:val="28"/>
          <w:szCs w:val="28"/>
        </w:rPr>
        <w:t>.</w:t>
      </w:r>
      <w:proofErr w:type="gramEnd"/>
      <w:r>
        <w:rPr>
          <w:rFonts w:ascii="Arial" w:hAnsi="Arial" w:cs="Arial"/>
          <w:sz w:val="28"/>
          <w:szCs w:val="28"/>
        </w:rPr>
        <w:t xml:space="preserve"> </w:t>
      </w:r>
      <w:r w:rsidR="000F6112">
        <w:rPr>
          <w:rFonts w:ascii="Arial" w:hAnsi="Arial" w:cs="Arial"/>
          <w:sz w:val="28"/>
          <w:szCs w:val="28"/>
        </w:rPr>
        <w:t xml:space="preserve"> </w:t>
      </w:r>
      <w:r>
        <w:rPr>
          <w:rFonts w:ascii="Arial" w:hAnsi="Arial" w:cs="Arial"/>
          <w:sz w:val="28"/>
          <w:szCs w:val="28"/>
        </w:rPr>
        <w:t>ISBN: 0415144825 (Hard reading in places)</w:t>
      </w:r>
    </w:p>
    <w:p w:rsidR="003A4F63" w:rsidRPr="00626C16" w:rsidRDefault="003A4F63" w:rsidP="003A4F63">
      <w:pPr>
        <w:autoSpaceDE w:val="0"/>
        <w:autoSpaceDN w:val="0"/>
        <w:adjustRightInd w:val="0"/>
        <w:spacing w:line="480" w:lineRule="auto"/>
        <w:jc w:val="both"/>
        <w:rPr>
          <w:rFonts w:ascii="Arial" w:hAnsi="Arial" w:cs="Arial"/>
          <w:sz w:val="28"/>
          <w:szCs w:val="28"/>
        </w:rPr>
      </w:pPr>
    </w:p>
    <w:p w:rsidR="004E7A55" w:rsidRDefault="004E7A55" w:rsidP="00D23A9D">
      <w:pPr>
        <w:ind w:right="-23"/>
        <w:sectPr w:rsidR="004E7A55" w:rsidSect="000E061A">
          <w:headerReference w:type="default" r:id="rId15"/>
          <w:footerReference w:type="default" r:id="rId16"/>
          <w:pgSz w:w="12240" w:h="15840"/>
          <w:pgMar w:top="851" w:right="758" w:bottom="284" w:left="567" w:header="284" w:footer="127" w:gutter="0"/>
          <w:pgNumType w:start="1"/>
          <w:cols w:space="708"/>
          <w:docGrid w:linePitch="360"/>
        </w:sectPr>
      </w:pPr>
    </w:p>
    <w:p w:rsidR="004E7A55" w:rsidRDefault="00AF74CC" w:rsidP="00D23A9D">
      <w:pPr>
        <w:pStyle w:val="MoodcafeFormoreresources"/>
        <w:tabs>
          <w:tab w:val="left" w:pos="1418"/>
        </w:tabs>
        <w:ind w:right="-23"/>
      </w:pPr>
      <w:r>
        <w:rPr>
          <w:noProof/>
        </w:rPr>
        <w:lastRenderedPageBreak/>
        <w:drawing>
          <wp:anchor distT="0" distB="0" distL="114300" distR="114300" simplePos="0" relativeHeight="251660288" behindDoc="1" locked="0" layoutInCell="1" allowOverlap="1">
            <wp:simplePos x="0" y="0"/>
            <wp:positionH relativeFrom="column">
              <wp:posOffset>-367665</wp:posOffset>
            </wp:positionH>
            <wp:positionV relativeFrom="paragraph">
              <wp:posOffset>-612775</wp:posOffset>
            </wp:positionV>
            <wp:extent cx="7886700" cy="1230630"/>
            <wp:effectExtent l="19050" t="0" r="0" b="0"/>
            <wp:wrapNone/>
            <wp:docPr id="11" name="Picture 11"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3777_20130312"/>
                    <pic:cNvPicPr>
                      <a:picLocks noChangeAspect="1" noChangeArrowheads="1"/>
                    </pic:cNvPicPr>
                  </pic:nvPicPr>
                  <pic:blipFill>
                    <a:blip r:embed="rId10"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D23A9D">
      <w:pPr>
        <w:pStyle w:val="MoodcafeFormoreresources"/>
        <w:tabs>
          <w:tab w:val="left" w:pos="1418"/>
        </w:tabs>
        <w:ind w:right="-23"/>
      </w:pPr>
    </w:p>
    <w:p w:rsidR="004E7A55" w:rsidRDefault="00D23A9D" w:rsidP="00D23A9D">
      <w:pPr>
        <w:pStyle w:val="MoodcafeFormoreresources"/>
        <w:tabs>
          <w:tab w:val="left" w:pos="1418"/>
        </w:tabs>
        <w:ind w:right="-23"/>
      </w:pPr>
      <w:r>
        <w:tab/>
      </w:r>
    </w:p>
    <w:p w:rsidR="004E7A55" w:rsidRDefault="004E7A55" w:rsidP="00D23A9D">
      <w:pPr>
        <w:pStyle w:val="MoodcafeFormoreresources"/>
        <w:tabs>
          <w:tab w:val="left" w:pos="1418"/>
        </w:tabs>
        <w:ind w:right="-23"/>
      </w:pPr>
    </w:p>
    <w:p w:rsidR="004E7A55" w:rsidRDefault="00AF74CC" w:rsidP="00D23A9D">
      <w:pPr>
        <w:pStyle w:val="MoodcafeFormoreresources"/>
        <w:tabs>
          <w:tab w:val="left" w:pos="1418"/>
        </w:tabs>
        <w:ind w:right="-23"/>
      </w:pPr>
      <w:r>
        <w:rPr>
          <w:noProof/>
        </w:rPr>
        <w:drawing>
          <wp:anchor distT="0" distB="0" distL="114300" distR="114300" simplePos="0" relativeHeight="251658240" behindDoc="1" locked="0" layoutInCell="1" allowOverlap="1">
            <wp:simplePos x="0" y="0"/>
            <wp:positionH relativeFrom="column">
              <wp:posOffset>-367665</wp:posOffset>
            </wp:positionH>
            <wp:positionV relativeFrom="paragraph">
              <wp:posOffset>205740</wp:posOffset>
            </wp:positionV>
            <wp:extent cx="7886700" cy="3800475"/>
            <wp:effectExtent l="19050" t="0" r="0" b="0"/>
            <wp:wrapNone/>
            <wp:docPr id="9" name="Picture 9"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3777_20130312"/>
                    <pic:cNvPicPr>
                      <a:picLocks noChangeAspect="1" noChangeArrowheads="1"/>
                    </pic:cNvPicPr>
                  </pic:nvPicPr>
                  <pic:blipFill>
                    <a:blip r:embed="rId9"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4E7A55">
      <w:pPr>
        <w:pStyle w:val="MoodcafeFormoreresources"/>
        <w:tabs>
          <w:tab w:val="left" w:pos="2268"/>
        </w:tabs>
        <w:ind w:right="-23"/>
        <w:rPr>
          <w:sz w:val="92"/>
          <w:szCs w:val="92"/>
        </w:rPr>
      </w:pPr>
      <w:r>
        <w:tab/>
      </w:r>
      <w:r w:rsidR="00D23A9D" w:rsidRPr="00D23A9D">
        <w:rPr>
          <w:sz w:val="92"/>
          <w:szCs w:val="92"/>
        </w:rPr>
        <w:t>Visit moodcafe.co.uk</w:t>
      </w:r>
    </w:p>
    <w:p w:rsidR="00D23A9D" w:rsidRDefault="00D23A9D" w:rsidP="004E7A55">
      <w:pPr>
        <w:pStyle w:val="MoodcafeFormoreresources"/>
        <w:tabs>
          <w:tab w:val="left" w:pos="3544"/>
        </w:tabs>
        <w:ind w:right="-23"/>
      </w:pPr>
      <w:r>
        <w:tab/>
      </w:r>
      <w:proofErr w:type="gramStart"/>
      <w:r w:rsidRPr="00D23A9D">
        <w:rPr>
          <w:sz w:val="64"/>
          <w:szCs w:val="64"/>
        </w:rPr>
        <w:t>for</w:t>
      </w:r>
      <w:proofErr w:type="gramEnd"/>
      <w:r w:rsidRPr="00D23A9D">
        <w:rPr>
          <w:sz w:val="64"/>
          <w:szCs w:val="64"/>
        </w:rPr>
        <w:t xml:space="preserve"> more helpful resources</w:t>
      </w:r>
    </w:p>
    <w:p w:rsidR="00D23A9D" w:rsidRDefault="00D23A9D" w:rsidP="00D23A9D">
      <w:pPr>
        <w:ind w:right="-23"/>
      </w:pPr>
    </w:p>
    <w:p w:rsidR="00D23A9D" w:rsidRDefault="00D23A9D" w:rsidP="00D23A9D">
      <w:pPr>
        <w:ind w:right="-23"/>
      </w:pPr>
    </w:p>
    <w:p w:rsidR="00D23A9D" w:rsidRDefault="00FB1C2D" w:rsidP="00D23A9D">
      <w:pPr>
        <w:ind w:right="-23"/>
      </w:pPr>
      <w:r w:rsidRPr="00FB1C2D">
        <w:rPr>
          <w:noProof/>
          <w:lang w:eastAsia="zh-TW"/>
        </w:rPr>
        <w:pict>
          <v:shapetype id="_x0000_t202" coordsize="21600,21600" o:spt="202" path="m,l,21600r21600,l21600,xe">
            <v:stroke joinstyle="miter"/>
            <v:path gradientshapeok="t" o:connecttype="rect"/>
          </v:shapetype>
          <v:shape id="_x0000_s1026" type="#_x0000_t202" style="position:absolute;margin-left:427.9pt;margin-top:197.75pt;width:125pt;height:26.35pt;z-index:251663360;mso-height-percent:200;mso-height-percent:200;mso-width-relative:margin;mso-height-relative:margin" strokecolor="white [3212]">
            <v:textbox style="mso-next-textbox:#_x0000_s1026;mso-fit-shape-to-text:t">
              <w:txbxContent>
                <w:p w:rsidR="00CB0A54" w:rsidRPr="00CB0A54" w:rsidRDefault="00CB0A54">
                  <w:pPr>
                    <w:rPr>
                      <w:sz w:val="32"/>
                      <w:szCs w:val="32"/>
                    </w:rPr>
                  </w:pPr>
                  <w:r w:rsidRPr="00CB0A54">
                    <w:rPr>
                      <w:sz w:val="32"/>
                      <w:szCs w:val="32"/>
                    </w:rPr>
                    <w:t>Reviewed 2019</w:t>
                  </w:r>
                </w:p>
              </w:txbxContent>
            </v:textbox>
          </v:shape>
        </w:pict>
      </w:r>
      <w:r w:rsidR="00AF74CC">
        <w:rPr>
          <w:noProof/>
          <w:lang w:val="en-US"/>
        </w:rPr>
        <w:drawing>
          <wp:anchor distT="0" distB="0" distL="114300" distR="114300" simplePos="0" relativeHeight="251659264" behindDoc="1" locked="0" layoutInCell="1" allowOverlap="1">
            <wp:simplePos x="0" y="0"/>
            <wp:positionH relativeFrom="column">
              <wp:posOffset>-367665</wp:posOffset>
            </wp:positionH>
            <wp:positionV relativeFrom="paragraph">
              <wp:posOffset>3196590</wp:posOffset>
            </wp:positionV>
            <wp:extent cx="7886700" cy="1230630"/>
            <wp:effectExtent l="19050" t="0" r="0" b="0"/>
            <wp:wrapNone/>
            <wp:docPr id="10" name="Picture 10"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3777_20130312"/>
                    <pic:cNvPicPr>
                      <a:picLocks noChangeAspect="1" noChangeArrowheads="1"/>
                    </pic:cNvPicPr>
                  </pic:nvPicPr>
                  <pic:blipFill>
                    <a:blip r:embed="rId10"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sidR="00AF74CC">
        <w:rPr>
          <w:noProof/>
          <w:lang w:val="en-US"/>
        </w:rPr>
        <w:drawing>
          <wp:anchor distT="0" distB="0" distL="114300" distR="114300" simplePos="0" relativeHeight="251661312" behindDoc="1" locked="0" layoutInCell="1" allowOverlap="1">
            <wp:simplePos x="0" y="0"/>
            <wp:positionH relativeFrom="column">
              <wp:posOffset>6345555</wp:posOffset>
            </wp:positionH>
            <wp:positionV relativeFrom="paragraph">
              <wp:posOffset>3285490</wp:posOffset>
            </wp:positionV>
            <wp:extent cx="899160" cy="899160"/>
            <wp:effectExtent l="19050" t="0" r="0" b="0"/>
            <wp:wrapNone/>
            <wp:docPr id="12" name="Picture 12"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odcafe_qrcode"/>
                    <pic:cNvPicPr>
                      <a:picLocks noChangeAspect="1" noChangeArrowheads="1"/>
                    </pic:cNvPicPr>
                  </pic:nvPicPr>
                  <pic:blipFill>
                    <a:blip r:embed="rId11"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sectPr w:rsidR="00D23A9D" w:rsidSect="00D23A9D">
      <w:pgSz w:w="12240" w:h="15840"/>
      <w:pgMar w:top="568" w:right="758"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A54" w:rsidRDefault="00CB0A54" w:rsidP="000E061A">
      <w:r>
        <w:separator/>
      </w:r>
    </w:p>
  </w:endnote>
  <w:endnote w:type="continuationSeparator" w:id="0">
    <w:p w:rsidR="00CB0A54" w:rsidRDefault="00CB0A54" w:rsidP="000E0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54" w:rsidRPr="00223A6C" w:rsidRDefault="00FB1C2D">
    <w:pPr>
      <w:pStyle w:val="Footer"/>
      <w:jc w:val="center"/>
      <w:rPr>
        <w:rFonts w:ascii="Arial" w:hAnsi="Arial" w:cs="Arial"/>
        <w:sz w:val="22"/>
        <w:szCs w:val="22"/>
      </w:rPr>
    </w:pPr>
    <w:r w:rsidRPr="00223A6C">
      <w:rPr>
        <w:rFonts w:ascii="Arial" w:hAnsi="Arial" w:cs="Arial"/>
        <w:sz w:val="22"/>
        <w:szCs w:val="22"/>
      </w:rPr>
      <w:fldChar w:fldCharType="begin"/>
    </w:r>
    <w:r w:rsidR="00CB0A54" w:rsidRPr="00223A6C">
      <w:rPr>
        <w:rFonts w:ascii="Arial" w:hAnsi="Arial" w:cs="Arial"/>
        <w:sz w:val="22"/>
        <w:szCs w:val="22"/>
      </w:rPr>
      <w:instrText xml:space="preserve"> PAGE   \* MERGEFORMAT </w:instrText>
    </w:r>
    <w:r w:rsidRPr="00223A6C">
      <w:rPr>
        <w:rFonts w:ascii="Arial" w:hAnsi="Arial" w:cs="Arial"/>
        <w:sz w:val="22"/>
        <w:szCs w:val="22"/>
      </w:rPr>
      <w:fldChar w:fldCharType="separate"/>
    </w:r>
    <w:r w:rsidR="002921FA">
      <w:rPr>
        <w:rFonts w:ascii="Arial" w:hAnsi="Arial" w:cs="Arial"/>
        <w:noProof/>
        <w:sz w:val="22"/>
        <w:szCs w:val="22"/>
      </w:rPr>
      <w:t>16</w:t>
    </w:r>
    <w:r w:rsidRPr="00223A6C">
      <w:rPr>
        <w:rFonts w:ascii="Arial" w:hAnsi="Arial" w:cs="Arial"/>
        <w:sz w:val="22"/>
        <w:szCs w:val="22"/>
      </w:rPr>
      <w:fldChar w:fldCharType="end"/>
    </w:r>
  </w:p>
  <w:p w:rsidR="00CB0A54" w:rsidRPr="00223A6C" w:rsidRDefault="00223A6C">
    <w:pPr>
      <w:pStyle w:val="Footer"/>
    </w:pPr>
    <w:r w:rsidRPr="00223A6C">
      <w:t>Fife 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A54" w:rsidRDefault="00CB0A54" w:rsidP="000E061A">
      <w:r>
        <w:separator/>
      </w:r>
    </w:p>
  </w:footnote>
  <w:footnote w:type="continuationSeparator" w:id="0">
    <w:p w:rsidR="00CB0A54" w:rsidRDefault="00CB0A54" w:rsidP="000E0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54" w:rsidRPr="000E061A" w:rsidRDefault="00CB0A54" w:rsidP="000E061A">
    <w:pPr>
      <w:pStyle w:val="Header"/>
      <w:tabs>
        <w:tab w:val="clear" w:pos="9360"/>
        <w:tab w:val="right" w:pos="10632"/>
      </w:tabs>
      <w:rPr>
        <w:rFonts w:ascii="Arial" w:hAnsi="Arial" w:cs="Arial"/>
        <w:sz w:val="22"/>
        <w:szCs w:val="22"/>
      </w:rPr>
    </w:pPr>
    <w:r>
      <w:rPr>
        <w:rFonts w:ascii="Arial" w:hAnsi="Arial" w:cs="Arial"/>
        <w:sz w:val="22"/>
        <w:szCs w:val="22"/>
      </w:rPr>
      <w:tab/>
    </w:r>
    <w:r>
      <w:rPr>
        <w:rFonts w:ascii="Arial" w:hAnsi="Arial" w:cs="Arial"/>
        <w:sz w:val="22"/>
        <w:szCs w:val="2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70FE3"/>
    <w:multiLevelType w:val="hybridMultilevel"/>
    <w:tmpl w:val="62DE357C"/>
    <w:lvl w:ilvl="0" w:tplc="08090001">
      <w:start w:val="1"/>
      <w:numFmt w:val="bullet"/>
      <w:lvlText w:val=""/>
      <w:lvlJc w:val="left"/>
      <w:pPr>
        <w:tabs>
          <w:tab w:val="num" w:pos="783"/>
        </w:tabs>
        <w:ind w:left="783" w:hanging="360"/>
      </w:pPr>
      <w:rPr>
        <w:rFonts w:ascii="Symbol" w:hAnsi="Symbol" w:hint="default"/>
      </w:rPr>
    </w:lvl>
    <w:lvl w:ilvl="1" w:tplc="08090003" w:tentative="1">
      <w:start w:val="1"/>
      <w:numFmt w:val="bullet"/>
      <w:lvlText w:val="o"/>
      <w:lvlJc w:val="left"/>
      <w:pPr>
        <w:tabs>
          <w:tab w:val="num" w:pos="1503"/>
        </w:tabs>
        <w:ind w:left="1503" w:hanging="360"/>
      </w:pPr>
      <w:rPr>
        <w:rFonts w:ascii="Courier New" w:hAnsi="Courier New" w:cs="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1">
    <w:nsid w:val="10D01EEF"/>
    <w:multiLevelType w:val="hybridMultilevel"/>
    <w:tmpl w:val="20326A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DD1007D"/>
    <w:multiLevelType w:val="hybridMultilevel"/>
    <w:tmpl w:val="BAE8E43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03B2DBB"/>
    <w:multiLevelType w:val="hybridMultilevel"/>
    <w:tmpl w:val="3604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CD7273"/>
    <w:multiLevelType w:val="hybridMultilevel"/>
    <w:tmpl w:val="A3D801E6"/>
    <w:lvl w:ilvl="0" w:tplc="1590954C">
      <w:start w:val="1"/>
      <w:numFmt w:val="bullet"/>
      <w:pStyle w:val="Moodcafedashbullet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0C9282C"/>
    <w:multiLevelType w:val="hybridMultilevel"/>
    <w:tmpl w:val="92404C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FD8458D"/>
    <w:multiLevelType w:val="hybridMultilevel"/>
    <w:tmpl w:val="CC62667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50F22A26"/>
    <w:multiLevelType w:val="hybridMultilevel"/>
    <w:tmpl w:val="834C6262"/>
    <w:lvl w:ilvl="0" w:tplc="08090001">
      <w:start w:val="1"/>
      <w:numFmt w:val="bullet"/>
      <w:lvlText w:val=""/>
      <w:lvlJc w:val="left"/>
      <w:pPr>
        <w:tabs>
          <w:tab w:val="num" w:pos="870"/>
        </w:tabs>
        <w:ind w:left="870" w:hanging="360"/>
      </w:pPr>
      <w:rPr>
        <w:rFonts w:ascii="Symbol" w:hAnsi="Symbol" w:hint="default"/>
      </w:rPr>
    </w:lvl>
    <w:lvl w:ilvl="1" w:tplc="08090003">
      <w:start w:val="1"/>
      <w:numFmt w:val="bullet"/>
      <w:lvlText w:val="o"/>
      <w:lvlJc w:val="left"/>
      <w:pPr>
        <w:tabs>
          <w:tab w:val="num" w:pos="1590"/>
        </w:tabs>
        <w:ind w:left="159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550A27F0"/>
    <w:multiLevelType w:val="hybridMultilevel"/>
    <w:tmpl w:val="D10C4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A2A3A1F"/>
    <w:multiLevelType w:val="hybridMultilevel"/>
    <w:tmpl w:val="74FC48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C754EBF"/>
    <w:multiLevelType w:val="hybridMultilevel"/>
    <w:tmpl w:val="67C21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352665C"/>
    <w:multiLevelType w:val="hybridMultilevel"/>
    <w:tmpl w:val="6BC4C65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73D50923"/>
    <w:multiLevelType w:val="hybridMultilevel"/>
    <w:tmpl w:val="6400D97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5"/>
  </w:num>
  <w:num w:numId="5">
    <w:abstractNumId w:val="8"/>
  </w:num>
  <w:num w:numId="6">
    <w:abstractNumId w:val="1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characterSpacingControl w:val="doNotCompress"/>
  <w:footnotePr>
    <w:footnote w:id="-1"/>
    <w:footnote w:id="0"/>
  </w:footnotePr>
  <w:endnotePr>
    <w:endnote w:id="-1"/>
    <w:endnote w:id="0"/>
  </w:endnotePr>
  <w:compat/>
  <w:rsids>
    <w:rsidRoot w:val="00D23A9D"/>
    <w:rsid w:val="00084D2A"/>
    <w:rsid w:val="000B35F0"/>
    <w:rsid w:val="000C4A40"/>
    <w:rsid w:val="000E061A"/>
    <w:rsid w:val="000F6112"/>
    <w:rsid w:val="00121549"/>
    <w:rsid w:val="0013096C"/>
    <w:rsid w:val="00144E9C"/>
    <w:rsid w:val="001D3AFE"/>
    <w:rsid w:val="00207A2A"/>
    <w:rsid w:val="00223A6C"/>
    <w:rsid w:val="002803CA"/>
    <w:rsid w:val="002921FA"/>
    <w:rsid w:val="002F0C6F"/>
    <w:rsid w:val="00353A3D"/>
    <w:rsid w:val="003A4F63"/>
    <w:rsid w:val="004B57A0"/>
    <w:rsid w:val="004B601C"/>
    <w:rsid w:val="004E7A55"/>
    <w:rsid w:val="00532E34"/>
    <w:rsid w:val="005508BD"/>
    <w:rsid w:val="006522F5"/>
    <w:rsid w:val="006D5B12"/>
    <w:rsid w:val="006F1C3C"/>
    <w:rsid w:val="007404EA"/>
    <w:rsid w:val="00741C36"/>
    <w:rsid w:val="0074784D"/>
    <w:rsid w:val="00854D8D"/>
    <w:rsid w:val="0085739B"/>
    <w:rsid w:val="008C3A1C"/>
    <w:rsid w:val="00924F4C"/>
    <w:rsid w:val="0096260B"/>
    <w:rsid w:val="009A2AAF"/>
    <w:rsid w:val="009E1B59"/>
    <w:rsid w:val="00A3644A"/>
    <w:rsid w:val="00A62ADF"/>
    <w:rsid w:val="00A64C56"/>
    <w:rsid w:val="00AC0755"/>
    <w:rsid w:val="00AF74CC"/>
    <w:rsid w:val="00B35440"/>
    <w:rsid w:val="00BB661A"/>
    <w:rsid w:val="00C94AE2"/>
    <w:rsid w:val="00CB0A54"/>
    <w:rsid w:val="00D23A9D"/>
    <w:rsid w:val="00D44696"/>
    <w:rsid w:val="00D82108"/>
    <w:rsid w:val="00D85090"/>
    <w:rsid w:val="00E06BE6"/>
    <w:rsid w:val="00EB33D9"/>
    <w:rsid w:val="00F53DD1"/>
    <w:rsid w:val="00F93F63"/>
    <w:rsid w:val="00F94DDB"/>
    <w:rsid w:val="00F958A8"/>
    <w:rsid w:val="00FB1C2D"/>
    <w:rsid w:val="00FB464A"/>
    <w:rsid w:val="00FF6E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4D8D"/>
    <w:rPr>
      <w:sz w:val="24"/>
      <w:szCs w:val="24"/>
      <w:lang w:eastAsia="en-US"/>
    </w:rPr>
  </w:style>
  <w:style w:type="paragraph" w:styleId="Heading2">
    <w:name w:val="heading 2"/>
    <w:basedOn w:val="Normal"/>
    <w:next w:val="Normal"/>
    <w:link w:val="Heading2Char"/>
    <w:semiHidden/>
    <w:unhideWhenUsed/>
    <w:qFormat/>
    <w:rsid w:val="00A62ADF"/>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PBlue">
    <w:name w:val="PtP Blue"/>
    <w:basedOn w:val="Normal"/>
    <w:rsid w:val="00854D8D"/>
    <w:rPr>
      <w:rFonts w:ascii="Arial" w:eastAsia="Times New Roman" w:hAnsi="Arial" w:cs="Arial"/>
      <w:color w:val="2F5584"/>
    </w:rPr>
  </w:style>
  <w:style w:type="paragraph" w:customStyle="1" w:styleId="PtPOrange">
    <w:name w:val="PtP Orange"/>
    <w:basedOn w:val="Normal"/>
    <w:rsid w:val="00854D8D"/>
    <w:rPr>
      <w:rFonts w:ascii="Arial" w:eastAsia="Times New Roman" w:hAnsi="Arial" w:cs="Arial"/>
      <w:color w:val="EA8B2C"/>
    </w:rPr>
  </w:style>
  <w:style w:type="paragraph" w:customStyle="1" w:styleId="PtPYellow">
    <w:name w:val="PtP Yellow"/>
    <w:basedOn w:val="Normal"/>
    <w:rsid w:val="00854D8D"/>
    <w:rPr>
      <w:rFonts w:ascii="Arial" w:eastAsia="Times New Roman" w:hAnsi="Arial" w:cs="Arial"/>
      <w:color w:val="FDDA19"/>
    </w:rPr>
  </w:style>
  <w:style w:type="table" w:styleId="TableGrid">
    <w:name w:val="Table Grid"/>
    <w:basedOn w:val="TableNormal"/>
    <w:rsid w:val="00854D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SContent">
    <w:name w:val="SoS Content"/>
    <w:basedOn w:val="Normal"/>
    <w:rsid w:val="00854D8D"/>
    <w:pPr>
      <w:spacing w:before="120" w:after="120" w:line="360" w:lineRule="auto"/>
    </w:pPr>
    <w:rPr>
      <w:rFonts w:ascii="Calibri" w:eastAsia="Times New Roman" w:hAnsi="Calibri" w:cs="Tahoma"/>
      <w:sz w:val="28"/>
      <w:szCs w:val="28"/>
    </w:rPr>
  </w:style>
  <w:style w:type="paragraph" w:customStyle="1" w:styleId="SoSContentheading">
    <w:name w:val="SoS Content heading"/>
    <w:basedOn w:val="Normal"/>
    <w:rsid w:val="00854D8D"/>
    <w:pPr>
      <w:pBdr>
        <w:left w:val="single" w:sz="4" w:space="4" w:color="auto"/>
        <w:bottom w:val="single" w:sz="4" w:space="1" w:color="auto"/>
      </w:pBdr>
      <w:tabs>
        <w:tab w:val="left" w:pos="900"/>
      </w:tabs>
    </w:pPr>
    <w:rPr>
      <w:rFonts w:ascii="Calibri" w:eastAsia="Times New Roman" w:hAnsi="Calibri" w:cs="Tahoma"/>
      <w:b/>
      <w:sz w:val="32"/>
      <w:szCs w:val="52"/>
    </w:rPr>
  </w:style>
  <w:style w:type="paragraph" w:customStyle="1" w:styleId="SoSSubheading">
    <w:name w:val="SoS Subheading"/>
    <w:basedOn w:val="SoSContent"/>
    <w:rsid w:val="00854D8D"/>
    <w:pPr>
      <w:spacing w:after="240" w:line="240" w:lineRule="auto"/>
    </w:pPr>
    <w:rPr>
      <w:sz w:val="32"/>
      <w:u w:val="single"/>
    </w:rPr>
  </w:style>
  <w:style w:type="paragraph" w:customStyle="1" w:styleId="SoSSubsubheading">
    <w:name w:val="SoS Subsubheading"/>
    <w:basedOn w:val="SoSContent"/>
    <w:rsid w:val="00854D8D"/>
    <w:rPr>
      <w:b/>
    </w:rPr>
  </w:style>
  <w:style w:type="paragraph" w:customStyle="1" w:styleId="MoodcafeHeading">
    <w:name w:val="Moodcafe Heading"/>
    <w:basedOn w:val="Normal"/>
    <w:qFormat/>
    <w:rsid w:val="00A62ADF"/>
    <w:pPr>
      <w:tabs>
        <w:tab w:val="right" w:pos="9720"/>
      </w:tabs>
    </w:pPr>
    <w:rPr>
      <w:rFonts w:ascii="Arial" w:eastAsia="Times New Roman" w:hAnsi="Arial"/>
      <w:b/>
      <w:color w:val="0066CC"/>
      <w:sz w:val="36"/>
    </w:rPr>
  </w:style>
  <w:style w:type="paragraph" w:customStyle="1" w:styleId="Moodcafehelpyourself">
    <w:name w:val="Moodcafe help yourself..."/>
    <w:basedOn w:val="Normal"/>
    <w:qFormat/>
    <w:rsid w:val="00A62ADF"/>
    <w:pPr>
      <w:jc w:val="center"/>
    </w:pPr>
    <w:rPr>
      <w:rFonts w:ascii="Bell MT" w:eastAsia="Times New Roman" w:hAnsi="Bell MT"/>
      <w:b/>
      <w:color w:val="FFFFFF"/>
      <w:sz w:val="52"/>
      <w:lang w:val="en-US"/>
    </w:rPr>
  </w:style>
  <w:style w:type="paragraph" w:customStyle="1" w:styleId="MoodcafeNHSFifePsych">
    <w:name w:val="Moodcafe NHS Fife Psych"/>
    <w:basedOn w:val="Normal"/>
    <w:qFormat/>
    <w:rsid w:val="00A62ADF"/>
    <w:rPr>
      <w:rFonts w:ascii="Bell MT" w:eastAsia="Times New Roman" w:hAnsi="Bell MT"/>
      <w:b/>
      <w:color w:val="FFFFFF"/>
      <w:sz w:val="32"/>
      <w:lang w:val="en-US"/>
    </w:rPr>
  </w:style>
  <w:style w:type="paragraph" w:customStyle="1" w:styleId="Moodcafesubheading">
    <w:name w:val="Moodcafe subheading"/>
    <w:basedOn w:val="Heading2"/>
    <w:qFormat/>
    <w:rsid w:val="00A62ADF"/>
    <w:pPr>
      <w:keepLines w:val="0"/>
      <w:tabs>
        <w:tab w:val="right" w:pos="8100"/>
      </w:tabs>
      <w:spacing w:before="0"/>
    </w:pPr>
    <w:rPr>
      <w:rFonts w:ascii="Arial" w:hAnsi="Arial" w:cs="Arial"/>
      <w:i/>
      <w:iCs/>
      <w:color w:val="0066CC"/>
      <w:sz w:val="32"/>
      <w:szCs w:val="24"/>
    </w:rPr>
  </w:style>
  <w:style w:type="character" w:customStyle="1" w:styleId="Heading2Char">
    <w:name w:val="Heading 2 Char"/>
    <w:basedOn w:val="DefaultParagraphFont"/>
    <w:link w:val="Heading2"/>
    <w:semiHidden/>
    <w:rsid w:val="00A62ADF"/>
    <w:rPr>
      <w:rFonts w:ascii="Cambria" w:eastAsia="Times New Roman" w:hAnsi="Cambria" w:cs="Times New Roman"/>
      <w:b/>
      <w:bCs/>
      <w:color w:val="4F81BD"/>
      <w:sz w:val="26"/>
      <w:szCs w:val="26"/>
      <w:lang w:val="en-GB"/>
    </w:rPr>
  </w:style>
  <w:style w:type="paragraph" w:customStyle="1" w:styleId="MoodcafeTitlePage">
    <w:name w:val="Moodcafe Title Page"/>
    <w:basedOn w:val="Normal"/>
    <w:qFormat/>
    <w:rsid w:val="00A62ADF"/>
    <w:pPr>
      <w:ind w:left="1440"/>
      <w:jc w:val="center"/>
    </w:pPr>
    <w:rPr>
      <w:rFonts w:ascii="Bell MT" w:eastAsia="Times New Roman" w:hAnsi="Bell MT"/>
      <w:b/>
      <w:color w:val="FFFFFF"/>
      <w:sz w:val="130"/>
      <w:szCs w:val="130"/>
      <w:lang w:val="en-US"/>
    </w:rPr>
  </w:style>
  <w:style w:type="paragraph" w:customStyle="1" w:styleId="MoodcafeFormoreresources">
    <w:name w:val="Moodcafe For more resources..."/>
    <w:basedOn w:val="Moodcafehelpyourself"/>
    <w:qFormat/>
    <w:rsid w:val="00D23A9D"/>
    <w:pPr>
      <w:jc w:val="left"/>
    </w:pPr>
    <w:rPr>
      <w:sz w:val="72"/>
    </w:rPr>
  </w:style>
  <w:style w:type="paragraph" w:customStyle="1" w:styleId="Moodcafebodyoftext">
    <w:name w:val="Moodcafe body of text"/>
    <w:basedOn w:val="Normal"/>
    <w:qFormat/>
    <w:rsid w:val="004B57A0"/>
    <w:pPr>
      <w:spacing w:line="360" w:lineRule="auto"/>
      <w:ind w:right="-23"/>
      <w:contextualSpacing/>
    </w:pPr>
    <w:rPr>
      <w:rFonts w:ascii="Arial" w:hAnsi="Arial"/>
      <w:sz w:val="28"/>
    </w:rPr>
  </w:style>
  <w:style w:type="paragraph" w:customStyle="1" w:styleId="Moodcafedashbullets">
    <w:name w:val="Moodcafe dash bullets"/>
    <w:basedOn w:val="Normal"/>
    <w:qFormat/>
    <w:rsid w:val="004B57A0"/>
    <w:pPr>
      <w:numPr>
        <w:numId w:val="1"/>
      </w:numPr>
      <w:spacing w:line="360" w:lineRule="auto"/>
      <w:ind w:right="-23"/>
      <w:contextualSpacing/>
    </w:pPr>
    <w:rPr>
      <w:rFonts w:ascii="Arial" w:hAnsi="Arial"/>
      <w:sz w:val="28"/>
    </w:rPr>
  </w:style>
  <w:style w:type="paragraph" w:styleId="Header">
    <w:name w:val="header"/>
    <w:basedOn w:val="Normal"/>
    <w:link w:val="HeaderChar"/>
    <w:rsid w:val="000E061A"/>
    <w:pPr>
      <w:tabs>
        <w:tab w:val="center" w:pos="4680"/>
        <w:tab w:val="right" w:pos="9360"/>
      </w:tabs>
    </w:pPr>
  </w:style>
  <w:style w:type="character" w:customStyle="1" w:styleId="HeaderChar">
    <w:name w:val="Header Char"/>
    <w:basedOn w:val="DefaultParagraphFont"/>
    <w:link w:val="Header"/>
    <w:rsid w:val="000E061A"/>
    <w:rPr>
      <w:sz w:val="24"/>
      <w:szCs w:val="24"/>
      <w:lang w:val="en-GB"/>
    </w:rPr>
  </w:style>
  <w:style w:type="paragraph" w:styleId="Footer">
    <w:name w:val="footer"/>
    <w:basedOn w:val="Normal"/>
    <w:link w:val="FooterChar"/>
    <w:uiPriority w:val="99"/>
    <w:rsid w:val="000E061A"/>
    <w:pPr>
      <w:tabs>
        <w:tab w:val="center" w:pos="4680"/>
        <w:tab w:val="right" w:pos="9360"/>
      </w:tabs>
    </w:pPr>
  </w:style>
  <w:style w:type="character" w:customStyle="1" w:styleId="FooterChar">
    <w:name w:val="Footer Char"/>
    <w:basedOn w:val="DefaultParagraphFont"/>
    <w:link w:val="Footer"/>
    <w:uiPriority w:val="99"/>
    <w:rsid w:val="000E061A"/>
    <w:rPr>
      <w:sz w:val="24"/>
      <w:szCs w:val="24"/>
      <w:lang w:val="en-GB"/>
    </w:rPr>
  </w:style>
  <w:style w:type="character" w:styleId="Hyperlink">
    <w:name w:val="Hyperlink"/>
    <w:basedOn w:val="DefaultParagraphFont"/>
    <w:rsid w:val="00BB661A"/>
    <w:rPr>
      <w:color w:val="0000FF"/>
      <w:u w:val="single"/>
    </w:rPr>
  </w:style>
  <w:style w:type="paragraph" w:styleId="BodyText2">
    <w:name w:val="Body Text 2"/>
    <w:basedOn w:val="Normal"/>
    <w:link w:val="BodyText2Char"/>
    <w:rsid w:val="00BB661A"/>
    <w:rPr>
      <w:rFonts w:ascii="Verdana" w:eastAsia="Times New Roman" w:hAnsi="Verdana"/>
      <w:sz w:val="28"/>
    </w:rPr>
  </w:style>
  <w:style w:type="character" w:customStyle="1" w:styleId="BodyText2Char">
    <w:name w:val="Body Text 2 Char"/>
    <w:basedOn w:val="DefaultParagraphFont"/>
    <w:link w:val="BodyText2"/>
    <w:rsid w:val="00BB661A"/>
    <w:rPr>
      <w:rFonts w:ascii="Verdana" w:eastAsia="Times New Roman" w:hAnsi="Verdana"/>
      <w:sz w:val="28"/>
      <w:szCs w:val="24"/>
      <w:lang w:eastAsia="en-US"/>
    </w:rPr>
  </w:style>
  <w:style w:type="paragraph" w:styleId="BodyText3">
    <w:name w:val="Body Text 3"/>
    <w:basedOn w:val="Normal"/>
    <w:link w:val="BodyText3Char"/>
    <w:rsid w:val="00BB661A"/>
    <w:pPr>
      <w:spacing w:after="120"/>
    </w:pPr>
    <w:rPr>
      <w:rFonts w:eastAsia="Times New Roman"/>
      <w:sz w:val="16"/>
      <w:szCs w:val="16"/>
      <w:lang w:eastAsia="en-GB"/>
    </w:rPr>
  </w:style>
  <w:style w:type="character" w:customStyle="1" w:styleId="BodyText3Char">
    <w:name w:val="Body Text 3 Char"/>
    <w:basedOn w:val="DefaultParagraphFont"/>
    <w:link w:val="BodyText3"/>
    <w:rsid w:val="00BB661A"/>
    <w:rPr>
      <w:rFonts w:eastAsia="Times New Roman"/>
      <w:sz w:val="16"/>
      <w:szCs w:val="16"/>
    </w:rPr>
  </w:style>
  <w:style w:type="character" w:customStyle="1" w:styleId="tel">
    <w:name w:val="tel"/>
    <w:basedOn w:val="DefaultParagraphFont"/>
    <w:rsid w:val="003A4F63"/>
  </w:style>
  <w:style w:type="character" w:styleId="FollowedHyperlink">
    <w:name w:val="FollowedHyperlink"/>
    <w:basedOn w:val="DefaultParagraphFont"/>
    <w:rsid w:val="00B35440"/>
    <w:rPr>
      <w:color w:val="800080" w:themeColor="followedHyperlink"/>
      <w:u w:val="single"/>
    </w:rPr>
  </w:style>
  <w:style w:type="paragraph" w:styleId="NormalWeb">
    <w:name w:val="Normal (Web)"/>
    <w:basedOn w:val="Normal"/>
    <w:uiPriority w:val="99"/>
    <w:unhideWhenUsed/>
    <w:rsid w:val="00CB0A54"/>
    <w:pPr>
      <w:spacing w:after="281"/>
    </w:pPr>
    <w:rPr>
      <w:rFonts w:eastAsia="Times New Roman"/>
      <w:lang w:val="en-US"/>
    </w:rPr>
  </w:style>
  <w:style w:type="paragraph" w:styleId="BalloonText">
    <w:name w:val="Balloon Text"/>
    <w:basedOn w:val="Normal"/>
    <w:link w:val="BalloonTextChar"/>
    <w:rsid w:val="00CB0A54"/>
    <w:rPr>
      <w:rFonts w:ascii="Tahoma" w:hAnsi="Tahoma" w:cs="Tahoma"/>
      <w:sz w:val="16"/>
      <w:szCs w:val="16"/>
    </w:rPr>
  </w:style>
  <w:style w:type="character" w:customStyle="1" w:styleId="BalloonTextChar">
    <w:name w:val="Balloon Text Char"/>
    <w:basedOn w:val="DefaultParagraphFont"/>
    <w:link w:val="BalloonText"/>
    <w:rsid w:val="00CB0A5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120031138">
      <w:bodyDiv w:val="1"/>
      <w:marLeft w:val="0"/>
      <w:marRight w:val="0"/>
      <w:marTop w:val="0"/>
      <w:marBottom w:val="0"/>
      <w:divBdr>
        <w:top w:val="none" w:sz="0" w:space="0" w:color="auto"/>
        <w:left w:val="none" w:sz="0" w:space="0" w:color="auto"/>
        <w:bottom w:val="none" w:sz="0" w:space="0" w:color="auto"/>
        <w:right w:val="none" w:sz="0" w:space="0" w:color="auto"/>
      </w:divBdr>
      <w:divsChild>
        <w:div w:id="495731945">
          <w:marLeft w:val="0"/>
          <w:marRight w:val="0"/>
          <w:marTop w:val="0"/>
          <w:marBottom w:val="0"/>
          <w:divBdr>
            <w:top w:val="none" w:sz="0" w:space="0" w:color="auto"/>
            <w:left w:val="none" w:sz="0" w:space="0" w:color="auto"/>
            <w:bottom w:val="none" w:sz="0" w:space="0" w:color="auto"/>
            <w:right w:val="none" w:sz="0" w:space="0" w:color="auto"/>
          </w:divBdr>
          <w:divsChild>
            <w:div w:id="1868910955">
              <w:marLeft w:val="0"/>
              <w:marRight w:val="-374"/>
              <w:marTop w:val="0"/>
              <w:marBottom w:val="0"/>
              <w:divBdr>
                <w:top w:val="none" w:sz="0" w:space="0" w:color="auto"/>
                <w:left w:val="none" w:sz="0" w:space="0" w:color="auto"/>
                <w:bottom w:val="none" w:sz="0" w:space="0" w:color="auto"/>
                <w:right w:val="none" w:sz="0" w:space="0" w:color="auto"/>
              </w:divBdr>
              <w:divsChild>
                <w:div w:id="406995568">
                  <w:marLeft w:val="0"/>
                  <w:marRight w:val="0"/>
                  <w:marTop w:val="0"/>
                  <w:marBottom w:val="0"/>
                  <w:divBdr>
                    <w:top w:val="none" w:sz="0" w:space="0" w:color="auto"/>
                    <w:left w:val="none" w:sz="0" w:space="0" w:color="auto"/>
                    <w:bottom w:val="none" w:sz="0" w:space="0" w:color="auto"/>
                    <w:right w:val="none" w:sz="0" w:space="0" w:color="auto"/>
                  </w:divBdr>
                  <w:divsChild>
                    <w:div w:id="596864041">
                      <w:marLeft w:val="0"/>
                      <w:marRight w:val="0"/>
                      <w:marTop w:val="0"/>
                      <w:marBottom w:val="0"/>
                      <w:divBdr>
                        <w:top w:val="none" w:sz="0" w:space="0" w:color="auto"/>
                        <w:left w:val="none" w:sz="0" w:space="0" w:color="auto"/>
                        <w:bottom w:val="none" w:sz="0" w:space="0" w:color="auto"/>
                        <w:right w:val="none" w:sz="0" w:space="0" w:color="auto"/>
                      </w:divBdr>
                      <w:divsChild>
                        <w:div w:id="3023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odcafe.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wy.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odcaf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8E050-BFE9-46C7-B2A0-8EF9AC21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3254</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21759</CharactersWithSpaces>
  <SharedDoc>false</SharedDoc>
  <HLinks>
    <vt:vector size="90" baseType="variant">
      <vt:variant>
        <vt:i4>3604601</vt:i4>
      </vt:variant>
      <vt:variant>
        <vt:i4>42</vt:i4>
      </vt:variant>
      <vt:variant>
        <vt:i4>0</vt:i4>
      </vt:variant>
      <vt:variant>
        <vt:i4>5</vt:i4>
      </vt:variant>
      <vt:variant>
        <vt:lpwstr>http://www.moodcafe.co.uk/</vt:lpwstr>
      </vt:variant>
      <vt:variant>
        <vt:lpwstr/>
      </vt:variant>
      <vt:variant>
        <vt:i4>5636161</vt:i4>
      </vt:variant>
      <vt:variant>
        <vt:i4>39</vt:i4>
      </vt:variant>
      <vt:variant>
        <vt:i4>0</vt:i4>
      </vt:variant>
      <vt:variant>
        <vt:i4>5</vt:i4>
      </vt:variant>
      <vt:variant>
        <vt:lpwstr>http://www.dwfchp.scot.nhs.uk/psychology</vt:lpwstr>
      </vt:variant>
      <vt:variant>
        <vt:lpwstr/>
      </vt:variant>
      <vt:variant>
        <vt:i4>6160390</vt:i4>
      </vt:variant>
      <vt:variant>
        <vt:i4>36</vt:i4>
      </vt:variant>
      <vt:variant>
        <vt:i4>0</vt:i4>
      </vt:variant>
      <vt:variant>
        <vt:i4>5</vt:i4>
      </vt:variant>
      <vt:variant>
        <vt:lpwstr>http://www.relationships-scotland.org.uk/index.shtml</vt:lpwstr>
      </vt:variant>
      <vt:variant>
        <vt:lpwstr/>
      </vt:variant>
      <vt:variant>
        <vt:i4>4391005</vt:i4>
      </vt:variant>
      <vt:variant>
        <vt:i4>33</vt:i4>
      </vt:variant>
      <vt:variant>
        <vt:i4>0</vt:i4>
      </vt:variant>
      <vt:variant>
        <vt:i4>5</vt:i4>
      </vt:variant>
      <vt:variant>
        <vt:lpwstr>http://www.scottishmarriagecare.org/</vt:lpwstr>
      </vt:variant>
      <vt:variant>
        <vt:lpwstr/>
      </vt:variant>
      <vt:variant>
        <vt:i4>4718666</vt:i4>
      </vt:variant>
      <vt:variant>
        <vt:i4>30</vt:i4>
      </vt:variant>
      <vt:variant>
        <vt:i4>0</vt:i4>
      </vt:variant>
      <vt:variant>
        <vt:i4>5</vt:i4>
      </vt:variant>
      <vt:variant>
        <vt:lpwstr>http://www.livinginfife.scot.nhs.uk/</vt:lpwstr>
      </vt:variant>
      <vt:variant>
        <vt:lpwstr/>
      </vt:variant>
      <vt:variant>
        <vt:i4>3801141</vt:i4>
      </vt:variant>
      <vt:variant>
        <vt:i4>27</vt:i4>
      </vt:variant>
      <vt:variant>
        <vt:i4>0</vt:i4>
      </vt:variant>
      <vt:variant>
        <vt:i4>5</vt:i4>
      </vt:variant>
      <vt:variant>
        <vt:lpwstr>http://www.depressionalliance.org/</vt:lpwstr>
      </vt:variant>
      <vt:variant>
        <vt:lpwstr/>
      </vt:variant>
      <vt:variant>
        <vt:i4>2556023</vt:i4>
      </vt:variant>
      <vt:variant>
        <vt:i4>24</vt:i4>
      </vt:variant>
      <vt:variant>
        <vt:i4>0</vt:i4>
      </vt:variant>
      <vt:variant>
        <vt:i4>5</vt:i4>
      </vt:variant>
      <vt:variant>
        <vt:lpwstr>http://www.livinglifetothefull.com/</vt:lpwstr>
      </vt:variant>
      <vt:variant>
        <vt:lpwstr/>
      </vt:variant>
      <vt:variant>
        <vt:i4>6881395</vt:i4>
      </vt:variant>
      <vt:variant>
        <vt:i4>21</vt:i4>
      </vt:variant>
      <vt:variant>
        <vt:i4>0</vt:i4>
      </vt:variant>
      <vt:variant>
        <vt:i4>5</vt:i4>
      </vt:variant>
      <vt:variant>
        <vt:lpwstr>http://www.moodgym.anu.edu.au/</vt:lpwstr>
      </vt:variant>
      <vt:variant>
        <vt:lpwstr/>
      </vt:variant>
      <vt:variant>
        <vt:i4>5242908</vt:i4>
      </vt:variant>
      <vt:variant>
        <vt:i4>18</vt:i4>
      </vt:variant>
      <vt:variant>
        <vt:i4>0</vt:i4>
      </vt:variant>
      <vt:variant>
        <vt:i4>5</vt:i4>
      </vt:variant>
      <vt:variant>
        <vt:lpwstr>http://www.moodjuice.scot.nhs.uk/</vt:lpwstr>
      </vt:variant>
      <vt:variant>
        <vt:lpwstr/>
      </vt:variant>
      <vt:variant>
        <vt:i4>65592</vt:i4>
      </vt:variant>
      <vt:variant>
        <vt:i4>15</vt:i4>
      </vt:variant>
      <vt:variant>
        <vt:i4>0</vt:i4>
      </vt:variant>
      <vt:variant>
        <vt:i4>5</vt:i4>
      </vt:variant>
      <vt:variant>
        <vt:lpwstr>http://www.mind.org.uk/help/diagnoses_and_conditions/post-natal_depression</vt:lpwstr>
      </vt:variant>
      <vt:variant>
        <vt:lpwstr/>
      </vt:variant>
      <vt:variant>
        <vt:i4>5439531</vt:i4>
      </vt:variant>
      <vt:variant>
        <vt:i4>12</vt:i4>
      </vt:variant>
      <vt:variant>
        <vt:i4>0</vt:i4>
      </vt:variant>
      <vt:variant>
        <vt:i4>5</vt:i4>
      </vt:variant>
      <vt:variant>
        <vt:lpwstr>http://www.nhs24.com/content/default.asp?page=s5_4&amp;articleID=429</vt:lpwstr>
      </vt:variant>
      <vt:variant>
        <vt:lpwstr/>
      </vt:variant>
      <vt:variant>
        <vt:i4>6291495</vt:i4>
      </vt:variant>
      <vt:variant>
        <vt:i4>9</vt:i4>
      </vt:variant>
      <vt:variant>
        <vt:i4>0</vt:i4>
      </vt:variant>
      <vt:variant>
        <vt:i4>5</vt:i4>
      </vt:variant>
      <vt:variant>
        <vt:lpwstr>http://www.pni.org.uk/</vt:lpwstr>
      </vt:variant>
      <vt:variant>
        <vt:lpwstr/>
      </vt:variant>
      <vt:variant>
        <vt:i4>3604601</vt:i4>
      </vt:variant>
      <vt:variant>
        <vt:i4>6</vt:i4>
      </vt:variant>
      <vt:variant>
        <vt:i4>0</vt:i4>
      </vt:variant>
      <vt:variant>
        <vt:i4>5</vt:i4>
      </vt:variant>
      <vt:variant>
        <vt:lpwstr>http://www.moodcafe.co.uk/</vt:lpwstr>
      </vt:variant>
      <vt:variant>
        <vt:lpwstr/>
      </vt:variant>
      <vt:variant>
        <vt:i4>3604601</vt:i4>
      </vt:variant>
      <vt:variant>
        <vt:i4>3</vt:i4>
      </vt:variant>
      <vt:variant>
        <vt:i4>0</vt:i4>
      </vt:variant>
      <vt:variant>
        <vt:i4>5</vt:i4>
      </vt:variant>
      <vt:variant>
        <vt:lpwstr>http://www.moodcafe.co.uk/</vt:lpwstr>
      </vt:variant>
      <vt:variant>
        <vt:lpwstr/>
      </vt:variant>
      <vt:variant>
        <vt:i4>6422590</vt:i4>
      </vt:variant>
      <vt:variant>
        <vt:i4>0</vt:i4>
      </vt:variant>
      <vt:variant>
        <vt:i4>0</vt:i4>
      </vt:variant>
      <vt:variant>
        <vt:i4>5</vt:i4>
      </vt:variant>
      <vt:variant>
        <vt:lpwstr>http://www.bwy.org.uk/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sevier-guy</dc:creator>
  <cp:lastModifiedBy>frances baty</cp:lastModifiedBy>
  <cp:revision>5</cp:revision>
  <dcterms:created xsi:type="dcterms:W3CDTF">2019-02-01T15:12:00Z</dcterms:created>
  <dcterms:modified xsi:type="dcterms:W3CDTF">2019-02-01T15:39:00Z</dcterms:modified>
</cp:coreProperties>
</file>